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0A" w:rsidRPr="00A44842" w:rsidRDefault="000E1716" w:rsidP="0076430A">
      <w:pPr>
        <w:autoSpaceDE w:val="0"/>
        <w:autoSpaceDN w:val="0"/>
        <w:adjustRightInd w:val="0"/>
        <w:jc w:val="center"/>
        <w:rPr>
          <w:rFonts w:ascii="華康楷書體W7" w:eastAsia="華康楷書體W7" w:cs="標楷體-WinCharSetFFFF-H"/>
          <w:kern w:val="0"/>
          <w:sz w:val="60"/>
          <w:szCs w:val="60"/>
        </w:rPr>
      </w:pPr>
      <w:r>
        <w:rPr>
          <w:rFonts w:ascii="華康楷書體W7" w:eastAsia="華康楷書體W7" w:cs="標楷體-WinCharSetFFFF-H"/>
          <w:noProof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-164632</wp:posOffset>
                </wp:positionH>
                <wp:positionV relativeFrom="paragraph">
                  <wp:posOffset>-39503</wp:posOffset>
                </wp:positionV>
                <wp:extent cx="10369750" cy="6996998"/>
                <wp:effectExtent l="0" t="0" r="31750" b="52070"/>
                <wp:wrapNone/>
                <wp:docPr id="1" name="AutoShape 3" descr="羊皮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750" cy="69969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EF9BE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BB738" id="AutoShape 3" o:spid="_x0000_s1026" alt="羊皮紙" style="position:absolute;margin-left:-12.95pt;margin-top:-3.1pt;width:816.5pt;height:5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" strokecolor="#ef9beb" strokeweight="1pt">
                <v:fill r:id="rId8" o:title="羊皮紙" recolor="t" type="tile"/>
                <v:shadow on="t" color="#974706 [1609]" opacity=".5" offset="1pt"/>
              </v:roundrect>
            </w:pict>
          </mc:Fallback>
        </mc:AlternateContent>
      </w:r>
      <w:r w:rsidR="0076430A" w:rsidRPr="00A44842">
        <w:rPr>
          <w:rFonts w:ascii="華康楷書體W7" w:eastAsia="華康楷書體W7" w:cs="標楷體-WinCharSetFFFF-H" w:hint="eastAsia"/>
          <w:kern w:val="0"/>
          <w:sz w:val="60"/>
          <w:szCs w:val="60"/>
        </w:rPr>
        <w:t>公告</w:t>
      </w:r>
    </w:p>
    <w:p w:rsidR="0076430A" w:rsidRPr="00A44842" w:rsidRDefault="0076430A" w:rsidP="00755A7E">
      <w:pPr>
        <w:autoSpaceDE w:val="0"/>
        <w:autoSpaceDN w:val="0"/>
        <w:adjustRightInd w:val="0"/>
        <w:snapToGrid w:val="0"/>
        <w:rPr>
          <w:rFonts w:ascii="華康楷書體W7" w:eastAsia="華康楷書體W7" w:cs="標楷體-WinCharSetFFFF-H"/>
          <w:kern w:val="0"/>
          <w:sz w:val="50"/>
          <w:szCs w:val="50"/>
        </w:rPr>
      </w:pPr>
      <w:r w:rsidRPr="00A44842">
        <w:rPr>
          <w:rFonts w:ascii="華康楷書體W7" w:eastAsia="華康楷書體W7" w:cs="標楷體-WinCharSetFFFF-H" w:hint="eastAsia"/>
          <w:kern w:val="0"/>
          <w:sz w:val="50"/>
          <w:szCs w:val="50"/>
        </w:rPr>
        <w:t>為因應衛生局疫苗管控，施打卡介苗（BCG）者，一律採集中施打方法。</w:t>
      </w:r>
    </w:p>
    <w:p w:rsidR="0076430A" w:rsidRPr="00B551E9" w:rsidRDefault="001F55E0" w:rsidP="00755A7E">
      <w:pPr>
        <w:snapToGrid w:val="0"/>
        <w:rPr>
          <w:rFonts w:ascii="華康楷書體W7" w:eastAsia="華康楷書體W7" w:cs="標楷體-WinCharSetFFFF-H"/>
          <w:kern w:val="0"/>
          <w:sz w:val="40"/>
          <w:szCs w:val="40"/>
        </w:rPr>
      </w:pPr>
      <w:r>
        <w:rPr>
          <w:rFonts w:ascii="華康楷書體W7" w:eastAsia="華康楷書體W7" w:cs="標楷體-WinCharSetFFFF-H" w:hint="eastAsia"/>
          <w:kern w:val="0"/>
          <w:sz w:val="50"/>
          <w:szCs w:val="50"/>
        </w:rPr>
        <w:t>112</w:t>
      </w:r>
      <w:r w:rsidR="0076430A" w:rsidRPr="00A44842">
        <w:rPr>
          <w:rFonts w:ascii="華康楷書體W7" w:eastAsia="華康楷書體W7" w:cs="標楷體-WinCharSetFFFF-H" w:hint="eastAsia"/>
          <w:kern w:val="0"/>
          <w:sz w:val="50"/>
          <w:szCs w:val="50"/>
        </w:rPr>
        <w:t xml:space="preserve"> 年施打時段如下：</w:t>
      </w:r>
      <w:r w:rsidR="00B551E9">
        <w:rPr>
          <w:rFonts w:ascii="華康楷書體W7" w:eastAsia="華康楷書體W7" w:cs="標楷體-WinCharSetFFFF-H" w:hint="eastAsia"/>
          <w:kern w:val="0"/>
          <w:sz w:val="50"/>
          <w:szCs w:val="50"/>
        </w:rPr>
        <w:t>(</w:t>
      </w:r>
      <w:r w:rsidR="00B551E9" w:rsidRPr="00B551E9">
        <w:rPr>
          <w:rFonts w:ascii="華康楷書體W7" w:eastAsia="華康楷書體W7" w:cs="標楷體-WinCharSetFFFF-H" w:hint="eastAsia"/>
          <w:kern w:val="0"/>
          <w:sz w:val="40"/>
          <w:szCs w:val="40"/>
        </w:rPr>
        <w:t>上午診請8:30~9:30報到，下午診請</w:t>
      </w:r>
      <w:r w:rsidR="00B551E9">
        <w:rPr>
          <w:rFonts w:ascii="華康楷書體W7" w:eastAsia="華康楷書體W7" w:cs="標楷體-WinCharSetFFFF-H" w:hint="eastAsia"/>
          <w:kern w:val="0"/>
          <w:sz w:val="40"/>
          <w:szCs w:val="40"/>
        </w:rPr>
        <w:t>13:30~14</w:t>
      </w:r>
      <w:r w:rsidR="00B551E9" w:rsidRPr="00B551E9">
        <w:rPr>
          <w:rFonts w:ascii="華康楷書體W7" w:eastAsia="華康楷書體W7" w:cs="標楷體-WinCharSetFFFF-H" w:hint="eastAsia"/>
          <w:kern w:val="0"/>
          <w:sz w:val="40"/>
          <w:szCs w:val="40"/>
        </w:rPr>
        <w:t>:30報到)</w:t>
      </w:r>
    </w:p>
    <w:tbl>
      <w:tblPr>
        <w:tblW w:w="0" w:type="auto"/>
        <w:tblInd w:w="6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3"/>
        <w:gridCol w:w="1091"/>
        <w:gridCol w:w="1092"/>
        <w:gridCol w:w="1092"/>
        <w:gridCol w:w="1092"/>
        <w:gridCol w:w="1091"/>
        <w:gridCol w:w="1092"/>
        <w:gridCol w:w="1092"/>
        <w:gridCol w:w="1092"/>
        <w:gridCol w:w="1091"/>
        <w:gridCol w:w="1092"/>
        <w:gridCol w:w="1092"/>
        <w:gridCol w:w="1092"/>
      </w:tblGrid>
      <w:tr w:rsidR="007A6647" w:rsidRPr="00A44842" w:rsidTr="00CD25F5">
        <w:trPr>
          <w:trHeight w:val="567"/>
        </w:trPr>
        <w:tc>
          <w:tcPr>
            <w:tcW w:w="1073" w:type="dxa"/>
            <w:tcBorders>
              <w:bottom w:val="dashed" w:sz="4" w:space="0" w:color="auto"/>
              <w:tl2br w:val="nil"/>
            </w:tcBorders>
            <w:vAlign w:val="center"/>
          </w:tcPr>
          <w:p w:rsidR="007A6647" w:rsidRPr="00252430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月份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三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四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六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七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八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九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十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十一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7A6647" w:rsidRPr="00755A7E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755A7E">
              <w:rPr>
                <w:rFonts w:ascii="華康楷書體W7" w:eastAsia="華康楷書體W7" w:hAnsi="標楷體" w:hint="eastAsia"/>
                <w:sz w:val="40"/>
                <w:szCs w:val="40"/>
              </w:rPr>
              <w:t>十二</w:t>
            </w:r>
          </w:p>
        </w:tc>
      </w:tr>
      <w:tr w:rsidR="00AB760C" w:rsidRPr="00A44842" w:rsidTr="00CD25F5">
        <w:trPr>
          <w:trHeight w:val="842"/>
        </w:trPr>
        <w:tc>
          <w:tcPr>
            <w:tcW w:w="1073" w:type="dxa"/>
            <w:tcBorders>
              <w:top w:val="dashed" w:sz="4" w:space="0" w:color="auto"/>
              <w:tl2br w:val="nil"/>
            </w:tcBorders>
            <w:vAlign w:val="center"/>
          </w:tcPr>
          <w:p w:rsidR="00AB760C" w:rsidRPr="00252430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星期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1F55E0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三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5F315B">
              <w:rPr>
                <w:rFonts w:ascii="華康楷書體W7" w:eastAsia="華康楷書體W7" w:hAnsi="標楷體" w:hint="eastAsia"/>
                <w:sz w:val="40"/>
                <w:szCs w:val="40"/>
              </w:rPr>
              <w:t>四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五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一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755A7E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/>
                <w:sz w:val="40"/>
                <w:szCs w:val="40"/>
              </w:rPr>
              <w:t>二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AB760C" w:rsidRPr="005F315B" w:rsidRDefault="00481D63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color w:val="FF0000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四</w:t>
            </w:r>
          </w:p>
        </w:tc>
      </w:tr>
      <w:tr w:rsidR="007A6647" w:rsidRPr="00A44842" w:rsidTr="00CD25F5">
        <w:trPr>
          <w:trHeight w:val="602"/>
        </w:trPr>
        <w:tc>
          <w:tcPr>
            <w:tcW w:w="1073" w:type="dxa"/>
            <w:tcBorders>
              <w:top w:val="dashed" w:sz="4" w:space="0" w:color="auto"/>
              <w:tl2br w:val="nil"/>
            </w:tcBorders>
            <w:vAlign w:val="center"/>
          </w:tcPr>
          <w:p w:rsidR="007A6647" w:rsidRPr="00252430" w:rsidRDefault="007A6647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時段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:rsidR="007A6647" w:rsidRPr="00252430" w:rsidRDefault="007A6647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:rsidR="007A6647" w:rsidRPr="00252430" w:rsidRDefault="00AB760C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下</w:t>
            </w:r>
            <w:r w:rsidR="007A6647"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9D418E" w:rsidP="00CD25F5">
            <w:pPr>
              <w:jc w:val="center"/>
            </w:pPr>
            <w:r>
              <w:rPr>
                <w:rFonts w:ascii="華康楷書體W7" w:eastAsia="華康楷書體W7" w:hAnsi="標楷體" w:hint="eastAsia"/>
                <w:sz w:val="40"/>
                <w:szCs w:val="40"/>
              </w:rPr>
              <w:t>下</w:t>
            </w:r>
            <w:r w:rsidR="007A6647"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午</w:t>
            </w:r>
          </w:p>
        </w:tc>
        <w:tc>
          <w:tcPr>
            <w:tcW w:w="1091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7A6647" w:rsidP="00CD25F5">
            <w:pPr>
              <w:jc w:val="center"/>
            </w:pPr>
            <w:r w:rsidRPr="009800CD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:rsidR="007A6647" w:rsidRDefault="00285DA0" w:rsidP="00CD25F5">
            <w:pPr>
              <w:jc w:val="center"/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下午</w:t>
            </w:r>
          </w:p>
        </w:tc>
      </w:tr>
      <w:tr w:rsidR="00AB760C" w:rsidRPr="00A44842" w:rsidTr="00CD25F5">
        <w:trPr>
          <w:cantSplit/>
          <w:trHeight w:val="1988"/>
        </w:trPr>
        <w:tc>
          <w:tcPr>
            <w:tcW w:w="1073" w:type="dxa"/>
            <w:textDirection w:val="tbRlV"/>
            <w:vAlign w:val="center"/>
          </w:tcPr>
          <w:p w:rsidR="00AB760C" w:rsidRPr="00252430" w:rsidRDefault="00AB760C" w:rsidP="00CD25F5">
            <w:pPr>
              <w:snapToGrid w:val="0"/>
              <w:jc w:val="center"/>
              <w:rPr>
                <w:rFonts w:ascii="華康楷書體W7" w:eastAsia="華康楷書體W7" w:hAnsi="標楷體"/>
                <w:sz w:val="40"/>
                <w:szCs w:val="40"/>
              </w:rPr>
            </w:pPr>
            <w:r w:rsidRPr="00252430">
              <w:rPr>
                <w:rFonts w:ascii="華康楷書體W7" w:eastAsia="華康楷書體W7" w:hAnsi="標楷體" w:hint="eastAsia"/>
                <w:sz w:val="40"/>
                <w:szCs w:val="40"/>
              </w:rPr>
              <w:t>主治醫師</w:t>
            </w:r>
          </w:p>
        </w:tc>
        <w:tc>
          <w:tcPr>
            <w:tcW w:w="1091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陳中明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張家堯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顏瓊翬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1F55E0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>
              <w:rPr>
                <w:rFonts w:ascii="華康楷書體W7" w:eastAsia="華康楷書體W7" w:hAnsi="標楷體" w:hint="eastAsia"/>
                <w:sz w:val="52"/>
                <w:szCs w:val="52"/>
              </w:rPr>
              <w:t>張璽</w:t>
            </w:r>
          </w:p>
        </w:tc>
        <w:tc>
          <w:tcPr>
            <w:tcW w:w="1091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陳中明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張家堯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顏瓊翬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23725E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>
              <w:rPr>
                <w:rFonts w:ascii="華康楷書體W7" w:eastAsia="華康楷書體W7" w:hAnsi="標楷體" w:hint="eastAsia"/>
                <w:sz w:val="52"/>
                <w:szCs w:val="52"/>
              </w:rPr>
              <w:t>徐子權</w:t>
            </w:r>
          </w:p>
        </w:tc>
        <w:tc>
          <w:tcPr>
            <w:tcW w:w="1091" w:type="dxa"/>
            <w:textDirection w:val="tbRlV"/>
            <w:vAlign w:val="center"/>
          </w:tcPr>
          <w:p w:rsidR="00AB760C" w:rsidRPr="00315E51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陳中明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張家堯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AB760C" w:rsidP="00E55A77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 w:rsidRPr="00315E51">
              <w:rPr>
                <w:rFonts w:ascii="華康楷書體W7" w:eastAsia="華康楷書體W7" w:hAnsi="標楷體" w:hint="eastAsia"/>
                <w:sz w:val="52"/>
                <w:szCs w:val="52"/>
              </w:rPr>
              <w:t>顏瓊翬</w:t>
            </w:r>
          </w:p>
        </w:tc>
        <w:tc>
          <w:tcPr>
            <w:tcW w:w="1092" w:type="dxa"/>
            <w:textDirection w:val="tbRlV"/>
            <w:vAlign w:val="center"/>
          </w:tcPr>
          <w:p w:rsidR="00AB760C" w:rsidRPr="00315E51" w:rsidRDefault="0023725E" w:rsidP="00CD25F5">
            <w:pPr>
              <w:tabs>
                <w:tab w:val="left" w:pos="15"/>
              </w:tabs>
              <w:snapToGrid w:val="0"/>
              <w:ind w:rightChars="-50" w:right="-120"/>
              <w:jc w:val="center"/>
              <w:rPr>
                <w:rFonts w:ascii="華康楷書體W7" w:eastAsia="華康楷書體W7" w:hAnsi="標楷體"/>
                <w:sz w:val="52"/>
                <w:szCs w:val="52"/>
              </w:rPr>
            </w:pPr>
            <w:r>
              <w:rPr>
                <w:rFonts w:ascii="華康楷書體W7" w:eastAsia="華康楷書體W7" w:hAnsi="標楷體" w:hint="eastAsia"/>
                <w:sz w:val="52"/>
                <w:szCs w:val="52"/>
              </w:rPr>
              <w:t>徐子權</w:t>
            </w:r>
            <w:bookmarkStart w:id="0" w:name="_GoBack"/>
            <w:bookmarkEnd w:id="0"/>
          </w:p>
        </w:tc>
      </w:tr>
    </w:tbl>
    <w:p w:rsidR="0076430A" w:rsidRPr="00A44842" w:rsidRDefault="0076430A" w:rsidP="00755A7E">
      <w:pPr>
        <w:autoSpaceDE w:val="0"/>
        <w:autoSpaceDN w:val="0"/>
        <w:adjustRightInd w:val="0"/>
        <w:snapToGrid w:val="0"/>
        <w:jc w:val="center"/>
        <w:rPr>
          <w:rFonts w:ascii="華康楷書體W7" w:eastAsia="華康楷書體W7" w:cs="標楷體-WinCharSetFFFF-H"/>
          <w:color w:val="000000"/>
          <w:kern w:val="0"/>
          <w:sz w:val="44"/>
          <w:szCs w:val="44"/>
        </w:rPr>
      </w:pP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『</w:t>
      </w:r>
      <w:r w:rsidRPr="00A44842">
        <w:rPr>
          <w:rFonts w:ascii="華康楷書體W7" w:eastAsia="華康楷書體W7" w:cs="標楷體-WinCharSetFFFF-H" w:hint="eastAsia"/>
          <w:color w:val="FF0000"/>
          <w:kern w:val="0"/>
          <w:sz w:val="44"/>
          <w:szCs w:val="44"/>
        </w:rPr>
        <w:t>卡介苗有２小時的時效性</w:t>
      </w: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，</w:t>
      </w:r>
      <w:r w:rsidRPr="00A44842">
        <w:rPr>
          <w:rFonts w:ascii="華康楷書體W7" w:eastAsia="華康楷書體W7" w:cs="標楷體-WinCharSetFFFF-H" w:hint="eastAsia"/>
          <w:color w:val="7030A1"/>
          <w:kern w:val="0"/>
          <w:sz w:val="44"/>
          <w:szCs w:val="44"/>
        </w:rPr>
        <w:t>新生嬰兒會優先安排看診注射</w:t>
      </w: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，欲施打其他針劑</w:t>
      </w:r>
    </w:p>
    <w:p w:rsidR="0076430A" w:rsidRPr="001F55E0" w:rsidRDefault="0076430A" w:rsidP="00755A7E">
      <w:pPr>
        <w:autoSpaceDE w:val="0"/>
        <w:autoSpaceDN w:val="0"/>
        <w:adjustRightInd w:val="0"/>
        <w:snapToGrid w:val="0"/>
        <w:rPr>
          <w:rFonts w:eastAsia="華康楷書體W7" w:cs="標楷體-WinCharSetFFFF-H"/>
          <w:color w:val="000000"/>
          <w:kern w:val="0"/>
          <w:sz w:val="44"/>
          <w:szCs w:val="44"/>
        </w:rPr>
      </w:pPr>
      <w:r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者，為避免久候，建議改掛它日健兒門診時間，以節省您寶貴的時間。』</w:t>
      </w:r>
    </w:p>
    <w:p w:rsidR="0076430A" w:rsidRPr="00A44842" w:rsidRDefault="00755A7E" w:rsidP="00755A7E">
      <w:pPr>
        <w:snapToGrid w:val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312F75C" wp14:editId="09A83F65">
            <wp:simplePos x="0" y="0"/>
            <wp:positionH relativeFrom="margin">
              <wp:align>center</wp:align>
            </wp:positionH>
            <wp:positionV relativeFrom="paragraph">
              <wp:posOffset>448711</wp:posOffset>
            </wp:positionV>
            <wp:extent cx="4552950" cy="790575"/>
            <wp:effectExtent l="0" t="0" r="0" b="9525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118" t="82558" r="34445" b="9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30A"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諮詢電話：</w:t>
      </w:r>
      <w:r w:rsidR="0076430A" w:rsidRPr="00A44842">
        <w:rPr>
          <w:rFonts w:ascii="華康楷書體W7" w:eastAsia="華康楷書體W7" w:hAnsi="Times New Roman" w:cs="Times New Roman" w:hint="eastAsia"/>
          <w:color w:val="000000"/>
          <w:kern w:val="0"/>
          <w:sz w:val="44"/>
          <w:szCs w:val="44"/>
        </w:rPr>
        <w:t>（02）27372181 轉8253</w:t>
      </w:r>
      <w:r w:rsidR="0076430A"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 xml:space="preserve"> </w:t>
      </w:r>
      <w:r w:rsidR="0076430A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 xml:space="preserve">       </w:t>
      </w:r>
      <w:r w:rsidR="0076430A" w:rsidRPr="00A44842">
        <w:rPr>
          <w:rFonts w:ascii="華康楷書體W7" w:eastAsia="華康楷書體W7" w:cs="標楷體-WinCharSetFFFF-H" w:hint="eastAsia"/>
          <w:color w:val="000000"/>
          <w:kern w:val="0"/>
          <w:sz w:val="44"/>
          <w:szCs w:val="44"/>
        </w:rPr>
        <w:t>不便之處請見諒，小兒科門診敬啟</w:t>
      </w:r>
    </w:p>
    <w:sectPr w:rsidR="0076430A" w:rsidRPr="00A44842" w:rsidSect="00932EEE">
      <w:pgSz w:w="16838" w:h="11906" w:orient="landscape"/>
      <w:pgMar w:top="284" w:right="395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6E" w:rsidRDefault="00B6636E" w:rsidP="00B76C09">
      <w:r>
        <w:separator/>
      </w:r>
    </w:p>
  </w:endnote>
  <w:endnote w:type="continuationSeparator" w:id="0">
    <w:p w:rsidR="00B6636E" w:rsidRDefault="00B6636E" w:rsidP="00B7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-WinCharSetFFFF-H">
    <w:altName w:val="華康海報體W1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6E" w:rsidRDefault="00B6636E" w:rsidP="00B76C09">
      <w:r>
        <w:separator/>
      </w:r>
    </w:p>
  </w:footnote>
  <w:footnote w:type="continuationSeparator" w:id="0">
    <w:p w:rsidR="00B6636E" w:rsidRDefault="00B6636E" w:rsidP="00B7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f9b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42"/>
    <w:rsid w:val="00002C96"/>
    <w:rsid w:val="000061BE"/>
    <w:rsid w:val="00017661"/>
    <w:rsid w:val="000236E5"/>
    <w:rsid w:val="00034BDC"/>
    <w:rsid w:val="000E1716"/>
    <w:rsid w:val="0011497E"/>
    <w:rsid w:val="001304EA"/>
    <w:rsid w:val="00162E3D"/>
    <w:rsid w:val="001A00CB"/>
    <w:rsid w:val="001B6D08"/>
    <w:rsid w:val="001F2F1E"/>
    <w:rsid w:val="001F55E0"/>
    <w:rsid w:val="0023725E"/>
    <w:rsid w:val="00252430"/>
    <w:rsid w:val="002618EA"/>
    <w:rsid w:val="00285DA0"/>
    <w:rsid w:val="00302B8D"/>
    <w:rsid w:val="0031310D"/>
    <w:rsid w:val="00315E51"/>
    <w:rsid w:val="00324847"/>
    <w:rsid w:val="00330C67"/>
    <w:rsid w:val="00333316"/>
    <w:rsid w:val="003527F5"/>
    <w:rsid w:val="003556DE"/>
    <w:rsid w:val="003D1E28"/>
    <w:rsid w:val="00417703"/>
    <w:rsid w:val="0042697F"/>
    <w:rsid w:val="0043473E"/>
    <w:rsid w:val="004648A2"/>
    <w:rsid w:val="00481D63"/>
    <w:rsid w:val="004A4C5B"/>
    <w:rsid w:val="004D107E"/>
    <w:rsid w:val="005A108E"/>
    <w:rsid w:val="005B3D94"/>
    <w:rsid w:val="005F315B"/>
    <w:rsid w:val="006135AA"/>
    <w:rsid w:val="00646EC0"/>
    <w:rsid w:val="00660B00"/>
    <w:rsid w:val="006D3D9A"/>
    <w:rsid w:val="00713012"/>
    <w:rsid w:val="00715048"/>
    <w:rsid w:val="00734B77"/>
    <w:rsid w:val="00755A7E"/>
    <w:rsid w:val="0076419D"/>
    <w:rsid w:val="0076430A"/>
    <w:rsid w:val="007A6647"/>
    <w:rsid w:val="007B2640"/>
    <w:rsid w:val="007C409E"/>
    <w:rsid w:val="007D2175"/>
    <w:rsid w:val="007D5D87"/>
    <w:rsid w:val="00876304"/>
    <w:rsid w:val="008A4A21"/>
    <w:rsid w:val="008B1D5F"/>
    <w:rsid w:val="008B6325"/>
    <w:rsid w:val="008B6BE2"/>
    <w:rsid w:val="008B7E3A"/>
    <w:rsid w:val="009056B8"/>
    <w:rsid w:val="00932EEE"/>
    <w:rsid w:val="009D418E"/>
    <w:rsid w:val="009D75B8"/>
    <w:rsid w:val="00A3160E"/>
    <w:rsid w:val="00A44842"/>
    <w:rsid w:val="00A758A5"/>
    <w:rsid w:val="00AB760C"/>
    <w:rsid w:val="00B055EC"/>
    <w:rsid w:val="00B23A60"/>
    <w:rsid w:val="00B309FB"/>
    <w:rsid w:val="00B3103D"/>
    <w:rsid w:val="00B551E9"/>
    <w:rsid w:val="00B6636E"/>
    <w:rsid w:val="00B76C09"/>
    <w:rsid w:val="00BB74DF"/>
    <w:rsid w:val="00BC00AF"/>
    <w:rsid w:val="00C02305"/>
    <w:rsid w:val="00C31E64"/>
    <w:rsid w:val="00C44CEA"/>
    <w:rsid w:val="00C57EB2"/>
    <w:rsid w:val="00C65DFE"/>
    <w:rsid w:val="00C92A0F"/>
    <w:rsid w:val="00CB524B"/>
    <w:rsid w:val="00CC6EA6"/>
    <w:rsid w:val="00CD25F5"/>
    <w:rsid w:val="00D20DFE"/>
    <w:rsid w:val="00D6220A"/>
    <w:rsid w:val="00D71D6A"/>
    <w:rsid w:val="00D82908"/>
    <w:rsid w:val="00D94615"/>
    <w:rsid w:val="00DA1503"/>
    <w:rsid w:val="00DA4479"/>
    <w:rsid w:val="00DB3746"/>
    <w:rsid w:val="00DC084B"/>
    <w:rsid w:val="00DC45BF"/>
    <w:rsid w:val="00DE752B"/>
    <w:rsid w:val="00DF5BE8"/>
    <w:rsid w:val="00E030ED"/>
    <w:rsid w:val="00E1500E"/>
    <w:rsid w:val="00E2296A"/>
    <w:rsid w:val="00E44AC0"/>
    <w:rsid w:val="00E47315"/>
    <w:rsid w:val="00E716C0"/>
    <w:rsid w:val="00E74B84"/>
    <w:rsid w:val="00F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9beb"/>
    </o:shapedefaults>
    <o:shapelayout v:ext="edit">
      <o:idmap v:ext="edit" data="1"/>
    </o:shapelayout>
  </w:shapeDefaults>
  <w:decimalSymbol w:val="."/>
  <w:listSeparator w:val=","/>
  <w15:docId w15:val="{9EFB3036-ABF7-4AA5-814D-CFD22FC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8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4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6C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6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6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0231-94D6-47B7-8C5E-C957B37B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</dc:creator>
  <cp:lastModifiedBy>operator</cp:lastModifiedBy>
  <cp:revision>4</cp:revision>
  <cp:lastPrinted>2020-01-21T08:51:00Z</cp:lastPrinted>
  <dcterms:created xsi:type="dcterms:W3CDTF">2022-12-06T06:42:00Z</dcterms:created>
  <dcterms:modified xsi:type="dcterms:W3CDTF">2023-07-20T10:26:00Z</dcterms:modified>
</cp:coreProperties>
</file>