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0D9" w14:textId="77777777" w:rsidR="00C11271" w:rsidRPr="00C865A4" w:rsidRDefault="00C11271" w:rsidP="00C11271">
      <w:pPr>
        <w:widowControl/>
        <w:jc w:val="center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proofErr w:type="gramStart"/>
      <w:r w:rsidRPr="00C865A4">
        <w:rPr>
          <w:rFonts w:ascii="Arial" w:eastAsia="標楷體" w:hAnsi="Arial" w:cs="Arial"/>
          <w:b/>
          <w:color w:val="000000" w:themeColor="text1"/>
          <w:sz w:val="32"/>
          <w:szCs w:val="32"/>
        </w:rPr>
        <w:t>臺</w:t>
      </w:r>
      <w:proofErr w:type="gramEnd"/>
      <w:r w:rsidRPr="00C865A4">
        <w:rPr>
          <w:rFonts w:ascii="Arial" w:eastAsia="標楷體" w:hAnsi="Arial" w:cs="Arial"/>
          <w:b/>
          <w:color w:val="000000" w:themeColor="text1"/>
          <w:sz w:val="32"/>
          <w:szCs w:val="32"/>
        </w:rPr>
        <w:t>北醫學大學臨床試驗中心</w:t>
      </w:r>
    </w:p>
    <w:p w14:paraId="1982B178" w14:textId="34CAEC66" w:rsidR="00C11271" w:rsidRPr="00C865A4" w:rsidRDefault="00C11271" w:rsidP="00C60FFE">
      <w:pPr>
        <w:widowControl/>
        <w:jc w:val="center"/>
        <w:rPr>
          <w:rFonts w:ascii="Arial" w:eastAsia="標楷體" w:hAnsi="Arial" w:cs="Arial"/>
          <w:b/>
          <w:color w:val="000000" w:themeColor="text1"/>
          <w:sz w:val="32"/>
          <w:szCs w:val="32"/>
        </w:rPr>
      </w:pPr>
      <w:r w:rsidRPr="00C865A4">
        <w:rPr>
          <w:rFonts w:ascii="Arial" w:eastAsia="標楷體" w:hAnsi="Arial" w:cs="Arial"/>
          <w:b/>
          <w:color w:val="000000" w:themeColor="text1"/>
          <w:sz w:val="32"/>
          <w:szCs w:val="32"/>
        </w:rPr>
        <w:t>廠商委託臨床試驗</w:t>
      </w:r>
      <w:r w:rsidR="00315A9A" w:rsidRPr="00C865A4">
        <w:rPr>
          <w:rFonts w:ascii="Arial" w:eastAsia="標楷體" w:hAnsi="Arial" w:cs="Arial" w:hint="eastAsia"/>
          <w:b/>
          <w:color w:val="000000" w:themeColor="text1"/>
          <w:sz w:val="32"/>
          <w:szCs w:val="32"/>
        </w:rPr>
        <w:t>產</w:t>
      </w:r>
      <w:r w:rsidRPr="00C865A4">
        <w:rPr>
          <w:rFonts w:ascii="Arial" w:eastAsia="標楷體" w:hAnsi="Arial" w:cs="Arial"/>
          <w:b/>
          <w:color w:val="000000" w:themeColor="text1"/>
          <w:sz w:val="32"/>
          <w:szCs w:val="32"/>
        </w:rPr>
        <w:t>品管理費收費標準</w:t>
      </w:r>
    </w:p>
    <w:p w14:paraId="13B8F2BF" w14:textId="77777777" w:rsidR="0053292F" w:rsidRPr="00C865A4" w:rsidRDefault="0053292F" w:rsidP="00C11271">
      <w:pPr>
        <w:rPr>
          <w:rFonts w:ascii="Arial" w:eastAsia="標楷體" w:hAnsi="Arial" w:cs="Arial"/>
          <w:b/>
          <w:color w:val="000000" w:themeColor="text1"/>
          <w:sz w:val="26"/>
          <w:szCs w:val="26"/>
        </w:rPr>
      </w:pPr>
    </w:p>
    <w:p w14:paraId="45DF0B48" w14:textId="09A0DD94" w:rsidR="00C11271" w:rsidRPr="00C865A4" w:rsidRDefault="00C11271" w:rsidP="00E65FAF">
      <w:pPr>
        <w:pStyle w:val="a4"/>
        <w:numPr>
          <w:ilvl w:val="0"/>
          <w:numId w:val="7"/>
        </w:numPr>
        <w:ind w:leftChars="0" w:left="284" w:hanging="284"/>
        <w:rPr>
          <w:rFonts w:ascii="Arial" w:eastAsia="標楷體" w:hAnsi="Arial" w:cs="Arial"/>
          <w:bCs/>
          <w:color w:val="000000" w:themeColor="text1"/>
          <w:szCs w:val="24"/>
        </w:rPr>
      </w:pPr>
      <w:r w:rsidRPr="00C865A4">
        <w:rPr>
          <w:rFonts w:ascii="Arial" w:eastAsia="標楷體" w:hAnsi="Arial" w:cs="Arial"/>
          <w:bCs/>
          <w:color w:val="000000" w:themeColor="text1"/>
          <w:szCs w:val="24"/>
        </w:rPr>
        <w:t>試驗機構：</w:t>
      </w:r>
    </w:p>
    <w:p w14:paraId="18C0A176" w14:textId="1F5EE6C7" w:rsidR="00C11271" w:rsidRPr="00C865A4" w:rsidRDefault="008A12DA" w:rsidP="00E65FAF">
      <w:pPr>
        <w:pStyle w:val="a4"/>
        <w:numPr>
          <w:ilvl w:val="0"/>
          <w:numId w:val="7"/>
        </w:numPr>
        <w:ind w:leftChars="0" w:left="284" w:hanging="284"/>
        <w:rPr>
          <w:rFonts w:ascii="Arial" w:eastAsia="標楷體" w:hAnsi="Arial" w:cs="Arial"/>
          <w:bCs/>
          <w:color w:val="000000" w:themeColor="text1"/>
          <w:szCs w:val="24"/>
          <w:u w:val="single"/>
        </w:rPr>
      </w:pPr>
      <w:r>
        <w:rPr>
          <w:rFonts w:ascii="Arial" w:eastAsia="標楷體" w:hAnsi="Arial" w:cs="Arial"/>
          <w:bCs/>
          <w:color w:val="000000" w:themeColor="text1"/>
          <w:szCs w:val="24"/>
        </w:rPr>
        <w:t>TMU-J</w:t>
      </w:r>
      <w:r w:rsidR="00C11271" w:rsidRPr="00C865A4">
        <w:rPr>
          <w:rFonts w:ascii="Arial" w:eastAsia="標楷體" w:hAnsi="Arial" w:cs="Arial"/>
          <w:bCs/>
          <w:color w:val="000000" w:themeColor="text1"/>
          <w:szCs w:val="24"/>
        </w:rPr>
        <w:t>IRB</w:t>
      </w:r>
      <w:r>
        <w:rPr>
          <w:rFonts w:ascii="Arial" w:eastAsia="標楷體" w:hAnsi="Arial" w:cs="Arial" w:hint="eastAsia"/>
          <w:bCs/>
          <w:color w:val="000000" w:themeColor="text1"/>
          <w:szCs w:val="24"/>
        </w:rPr>
        <w:t>編號</w:t>
      </w:r>
      <w:r w:rsidR="00C11271" w:rsidRPr="00C865A4">
        <w:rPr>
          <w:rFonts w:ascii="Arial" w:eastAsia="標楷體" w:hAnsi="Arial" w:cs="Arial"/>
          <w:bCs/>
          <w:color w:val="000000" w:themeColor="text1"/>
          <w:szCs w:val="24"/>
        </w:rPr>
        <w:t>：</w:t>
      </w:r>
    </w:p>
    <w:p w14:paraId="7970A450" w14:textId="2A80AF1F" w:rsidR="00F108B0" w:rsidRPr="00C865A4" w:rsidRDefault="00F108B0" w:rsidP="00E65FAF">
      <w:pPr>
        <w:pStyle w:val="a4"/>
        <w:numPr>
          <w:ilvl w:val="0"/>
          <w:numId w:val="7"/>
        </w:numPr>
        <w:ind w:leftChars="0" w:left="284" w:hanging="284"/>
        <w:rPr>
          <w:rFonts w:ascii="Arial" w:eastAsia="標楷體" w:hAnsi="Arial" w:cs="Arial"/>
          <w:bCs/>
          <w:color w:val="000000" w:themeColor="text1"/>
          <w:szCs w:val="24"/>
          <w:u w:val="single"/>
        </w:rPr>
      </w:pPr>
      <w:r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試驗編號</w:t>
      </w:r>
      <w:r w:rsidRPr="00C865A4">
        <w:rPr>
          <w:rFonts w:ascii="Arial" w:eastAsia="標楷體" w:hAnsi="Arial" w:cs="Arial"/>
          <w:bCs/>
          <w:color w:val="000000" w:themeColor="text1"/>
          <w:szCs w:val="24"/>
        </w:rPr>
        <w:t>：</w:t>
      </w:r>
    </w:p>
    <w:p w14:paraId="4009BF44" w14:textId="73849680" w:rsidR="00C11271" w:rsidRPr="00C865A4" w:rsidRDefault="00C11271" w:rsidP="00E65FAF">
      <w:pPr>
        <w:pStyle w:val="a4"/>
        <w:numPr>
          <w:ilvl w:val="0"/>
          <w:numId w:val="7"/>
        </w:numPr>
        <w:ind w:leftChars="0" w:left="284" w:hanging="284"/>
        <w:rPr>
          <w:rFonts w:ascii="Arial" w:eastAsia="標楷體" w:hAnsi="Arial" w:cs="Arial"/>
          <w:bCs/>
          <w:color w:val="000000" w:themeColor="text1"/>
          <w:szCs w:val="24"/>
          <w:u w:val="single"/>
        </w:rPr>
      </w:pPr>
      <w:r w:rsidRPr="00C865A4">
        <w:rPr>
          <w:rFonts w:ascii="Arial" w:eastAsia="標楷體" w:hAnsi="Arial" w:cs="Arial"/>
          <w:bCs/>
          <w:color w:val="000000" w:themeColor="text1"/>
          <w:szCs w:val="24"/>
        </w:rPr>
        <w:t>計畫名稱：</w:t>
      </w:r>
    </w:p>
    <w:p w14:paraId="3A5520BA" w14:textId="5B6934AE" w:rsidR="00C60FFE" w:rsidRPr="00C865A4" w:rsidRDefault="00C60FFE" w:rsidP="00C865A4">
      <w:pPr>
        <w:pStyle w:val="a4"/>
        <w:numPr>
          <w:ilvl w:val="0"/>
          <w:numId w:val="7"/>
        </w:numPr>
        <w:ind w:leftChars="0" w:left="284" w:hanging="284"/>
        <w:rPr>
          <w:rFonts w:ascii="Arial" w:eastAsia="標楷體" w:hAnsi="Arial" w:cs="Arial"/>
          <w:bCs/>
          <w:color w:val="000000" w:themeColor="text1"/>
          <w:szCs w:val="24"/>
        </w:rPr>
      </w:pPr>
      <w:r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廠商聯絡方式</w:t>
      </w:r>
      <w:r w:rsidR="00F108B0"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（</w:t>
      </w:r>
      <w:r w:rsidR="003F6F83"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廠商名稱、</w:t>
      </w:r>
      <w:r w:rsidR="00F108B0"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姓名</w:t>
      </w:r>
      <w:r w:rsidR="00E65FAF"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、</w:t>
      </w:r>
      <w:r w:rsidR="00F108B0"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電話）</w:t>
      </w:r>
      <w:r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：</w:t>
      </w:r>
    </w:p>
    <w:p w14:paraId="753D7C4C" w14:textId="7A28F534" w:rsidR="00E65FAF" w:rsidRPr="00C865A4" w:rsidRDefault="00E65FAF" w:rsidP="003F6F83">
      <w:pPr>
        <w:pStyle w:val="a4"/>
        <w:numPr>
          <w:ilvl w:val="0"/>
          <w:numId w:val="7"/>
        </w:numPr>
        <w:ind w:leftChars="0" w:left="284" w:hanging="284"/>
        <w:rPr>
          <w:rFonts w:ascii="Arial" w:eastAsia="標楷體" w:hAnsi="Arial" w:cs="Arial"/>
          <w:bCs/>
          <w:color w:val="000000" w:themeColor="text1"/>
          <w:szCs w:val="24"/>
        </w:rPr>
      </w:pPr>
      <w:r w:rsidRPr="00C865A4">
        <w:rPr>
          <w:rFonts w:ascii="Arial" w:eastAsia="標楷體" w:hAnsi="Arial" w:cs="Arial" w:hint="eastAsia"/>
          <w:bCs/>
          <w:color w:val="000000" w:themeColor="text1"/>
          <w:szCs w:val="24"/>
        </w:rPr>
        <w:t>試驗產品相關</w:t>
      </w:r>
      <w:r w:rsidRPr="00C865A4">
        <w:rPr>
          <w:rFonts w:ascii="Arial" w:eastAsia="標楷體" w:hAnsi="Arial" w:cs="Arial"/>
          <w:bCs/>
          <w:color w:val="000000" w:themeColor="text1"/>
          <w:szCs w:val="24"/>
        </w:rPr>
        <w:t>資訊</w:t>
      </w:r>
    </w:p>
    <w:p w14:paraId="52D6652C" w14:textId="34CAB0CE" w:rsidR="00E65FAF" w:rsidRPr="00C865A4" w:rsidRDefault="00E65FAF" w:rsidP="003F6F83">
      <w:pPr>
        <w:pStyle w:val="a4"/>
        <w:numPr>
          <w:ilvl w:val="0"/>
          <w:numId w:val="4"/>
        </w:numPr>
        <w:ind w:leftChars="0" w:left="851" w:hanging="567"/>
        <w:rPr>
          <w:rFonts w:ascii="Arial" w:eastAsia="標楷體" w:hAnsi="Arial" w:cs="Arial"/>
          <w:color w:val="000000" w:themeColor="text1"/>
          <w:szCs w:val="24"/>
        </w:rPr>
      </w:pPr>
      <w:r w:rsidRPr="00C865A4">
        <w:rPr>
          <w:rFonts w:ascii="Arial" w:eastAsia="標楷體" w:hAnsi="Arial" w:cs="Arial" w:hint="eastAsia"/>
          <w:color w:val="000000" w:themeColor="text1"/>
          <w:szCs w:val="24"/>
        </w:rPr>
        <w:t>試驗產</w:t>
      </w:r>
      <w:r w:rsidRPr="00C865A4">
        <w:rPr>
          <w:rFonts w:ascii="Arial" w:eastAsia="標楷體" w:hAnsi="Arial" w:cs="Arial"/>
          <w:color w:val="000000" w:themeColor="text1"/>
          <w:szCs w:val="24"/>
        </w:rPr>
        <w:t>品名稱：</w:t>
      </w:r>
    </w:p>
    <w:p w14:paraId="05F422AD" w14:textId="401A4AFA" w:rsidR="00E65FAF" w:rsidRPr="00C865A4" w:rsidRDefault="00E65FAF" w:rsidP="003F6F83">
      <w:pPr>
        <w:pStyle w:val="a4"/>
        <w:numPr>
          <w:ilvl w:val="0"/>
          <w:numId w:val="4"/>
        </w:numPr>
        <w:ind w:leftChars="0" w:left="851" w:hanging="567"/>
        <w:rPr>
          <w:rFonts w:ascii="Arial" w:eastAsia="標楷體" w:hAnsi="Arial" w:cs="Arial"/>
          <w:color w:val="000000" w:themeColor="text1"/>
          <w:szCs w:val="24"/>
        </w:rPr>
      </w:pPr>
      <w:r w:rsidRPr="00C865A4">
        <w:rPr>
          <w:rFonts w:ascii="Arial" w:eastAsia="標楷體" w:hAnsi="Arial" w:cs="Arial" w:hint="eastAsia"/>
          <w:color w:val="000000" w:themeColor="text1"/>
          <w:szCs w:val="24"/>
        </w:rPr>
        <w:t>試驗產</w:t>
      </w:r>
      <w:r w:rsidRPr="00C865A4">
        <w:rPr>
          <w:rFonts w:ascii="Arial" w:eastAsia="標楷體" w:hAnsi="Arial" w:cs="Arial"/>
          <w:color w:val="000000" w:themeColor="text1"/>
          <w:szCs w:val="24"/>
        </w:rPr>
        <w:t>品儲存條件：</w:t>
      </w:r>
    </w:p>
    <w:p w14:paraId="01E30A96" w14:textId="27BD4D8F" w:rsidR="00E65FAF" w:rsidRPr="00C865A4" w:rsidRDefault="00E65FAF" w:rsidP="003F6F83">
      <w:pPr>
        <w:pStyle w:val="a4"/>
        <w:numPr>
          <w:ilvl w:val="0"/>
          <w:numId w:val="4"/>
        </w:numPr>
        <w:ind w:leftChars="0" w:left="851" w:hanging="567"/>
        <w:rPr>
          <w:rFonts w:ascii="Arial" w:eastAsia="標楷體" w:hAnsi="Arial" w:cs="Arial"/>
          <w:color w:val="000000" w:themeColor="text1"/>
          <w:szCs w:val="24"/>
        </w:rPr>
      </w:pPr>
      <w:r w:rsidRPr="00C865A4">
        <w:rPr>
          <w:rFonts w:ascii="Arial" w:eastAsia="標楷體" w:hAnsi="Arial" w:cs="Arial"/>
          <w:color w:val="000000" w:themeColor="text1"/>
          <w:szCs w:val="24"/>
        </w:rPr>
        <w:t>預計收案人數：</w:t>
      </w:r>
    </w:p>
    <w:p w14:paraId="7E19D7C2" w14:textId="7E4CDB17" w:rsidR="00E65FAF" w:rsidRPr="00C865A4" w:rsidRDefault="00E65FAF" w:rsidP="003F6F83">
      <w:pPr>
        <w:pStyle w:val="a4"/>
        <w:numPr>
          <w:ilvl w:val="0"/>
          <w:numId w:val="4"/>
        </w:numPr>
        <w:ind w:leftChars="0" w:left="851" w:hanging="567"/>
        <w:rPr>
          <w:rFonts w:ascii="Arial" w:eastAsia="標楷體" w:hAnsi="Arial" w:cs="Arial"/>
          <w:color w:val="000000" w:themeColor="text1"/>
          <w:szCs w:val="24"/>
        </w:rPr>
      </w:pPr>
      <w:r w:rsidRPr="00C865A4">
        <w:rPr>
          <w:rFonts w:ascii="Arial" w:eastAsia="標楷體" w:hAnsi="Arial" w:cs="Arial" w:hint="eastAsia"/>
          <w:color w:val="000000" w:themeColor="text1"/>
          <w:szCs w:val="24"/>
        </w:rPr>
        <w:t>試驗產品發放頻率</w:t>
      </w:r>
      <w:r w:rsidRPr="00C865A4">
        <w:rPr>
          <w:rFonts w:ascii="Arial" w:eastAsia="標楷體" w:hAnsi="Arial" w:cs="Arial"/>
          <w:color w:val="000000" w:themeColor="text1"/>
          <w:szCs w:val="24"/>
        </w:rPr>
        <w:t>及</w:t>
      </w:r>
      <w:r w:rsidRPr="00C865A4">
        <w:rPr>
          <w:rFonts w:ascii="Arial" w:eastAsia="標楷體" w:hAnsi="Arial" w:cs="Arial" w:hint="eastAsia"/>
          <w:color w:val="000000" w:themeColor="text1"/>
          <w:szCs w:val="24"/>
        </w:rPr>
        <w:t>使用</w:t>
      </w:r>
      <w:r w:rsidRPr="00C865A4">
        <w:rPr>
          <w:rFonts w:ascii="Arial" w:eastAsia="標楷體" w:hAnsi="Arial" w:cs="Arial"/>
          <w:color w:val="000000" w:themeColor="text1"/>
          <w:szCs w:val="24"/>
        </w:rPr>
        <w:t>區間：</w:t>
      </w:r>
    </w:p>
    <w:p w14:paraId="50194A20" w14:textId="46353AD7" w:rsidR="00E65FAF" w:rsidRPr="00C865A4" w:rsidRDefault="00E65FAF" w:rsidP="003F6F83">
      <w:pPr>
        <w:pStyle w:val="a4"/>
        <w:numPr>
          <w:ilvl w:val="0"/>
          <w:numId w:val="4"/>
        </w:numPr>
        <w:ind w:leftChars="0" w:left="851" w:hanging="567"/>
        <w:rPr>
          <w:rFonts w:ascii="Arial" w:eastAsia="標楷體" w:hAnsi="Arial" w:cs="Arial"/>
          <w:color w:val="000000" w:themeColor="text1"/>
          <w:szCs w:val="24"/>
        </w:rPr>
      </w:pPr>
      <w:r w:rsidRPr="00C865A4">
        <w:rPr>
          <w:rFonts w:ascii="Arial" w:eastAsia="標楷體" w:hAnsi="Arial" w:cs="Arial"/>
          <w:color w:val="000000" w:themeColor="text1"/>
          <w:szCs w:val="24"/>
        </w:rPr>
        <w:t>需</w:t>
      </w:r>
      <w:r w:rsidRPr="00C865A4">
        <w:rPr>
          <w:rFonts w:ascii="Arial" w:eastAsia="標楷體" w:hAnsi="Arial" w:cs="Arial" w:hint="eastAsia"/>
          <w:color w:val="000000" w:themeColor="text1"/>
          <w:szCs w:val="24"/>
        </w:rPr>
        <w:t>臨床試驗</w:t>
      </w:r>
      <w:r w:rsidRPr="00C865A4">
        <w:rPr>
          <w:rFonts w:ascii="Arial" w:eastAsia="標楷體" w:hAnsi="Arial" w:cs="Arial"/>
          <w:color w:val="000000" w:themeColor="text1"/>
          <w:szCs w:val="24"/>
        </w:rPr>
        <w:t>藥師</w:t>
      </w:r>
      <w:r w:rsidR="009F389B">
        <w:rPr>
          <w:rFonts w:ascii="Arial" w:eastAsia="標楷體" w:hAnsi="Arial" w:cs="Arial" w:hint="eastAsia"/>
          <w:color w:val="000000" w:themeColor="text1"/>
          <w:szCs w:val="24"/>
        </w:rPr>
        <w:t>發放</w:t>
      </w:r>
      <w:r w:rsidRPr="00C865A4">
        <w:rPr>
          <w:rFonts w:ascii="Arial" w:eastAsia="標楷體" w:hAnsi="Arial" w:cs="Arial"/>
          <w:color w:val="000000" w:themeColor="text1"/>
          <w:szCs w:val="24"/>
        </w:rPr>
        <w:t>之</w:t>
      </w:r>
      <w:r w:rsidRPr="00C865A4">
        <w:rPr>
          <w:rFonts w:ascii="Arial" w:eastAsia="標楷體" w:hAnsi="Arial" w:cs="Arial" w:hint="eastAsia"/>
          <w:color w:val="000000" w:themeColor="text1"/>
          <w:szCs w:val="24"/>
        </w:rPr>
        <w:t>試驗產品</w:t>
      </w:r>
      <w:proofErr w:type="gramStart"/>
      <w:r w:rsidRPr="00C865A4">
        <w:rPr>
          <w:rFonts w:ascii="Arial" w:eastAsia="標楷體" w:hAnsi="Arial" w:cs="Arial"/>
          <w:color w:val="000000" w:themeColor="text1"/>
          <w:szCs w:val="24"/>
        </w:rPr>
        <w:t>品</w:t>
      </w:r>
      <w:proofErr w:type="gramEnd"/>
      <w:r w:rsidRPr="00C865A4">
        <w:rPr>
          <w:rFonts w:ascii="Arial" w:eastAsia="標楷體" w:hAnsi="Arial" w:cs="Arial"/>
          <w:color w:val="000000" w:themeColor="text1"/>
          <w:szCs w:val="24"/>
        </w:rPr>
        <w:t>項：</w:t>
      </w:r>
    </w:p>
    <w:p w14:paraId="2390A488" w14:textId="2A21E3F0" w:rsidR="003F6F83" w:rsidRPr="00C865A4" w:rsidRDefault="003F6F83" w:rsidP="00C11271">
      <w:pPr>
        <w:rPr>
          <w:rFonts w:ascii="Arial" w:eastAsia="標楷體" w:hAnsi="Arial" w:cs="Arial"/>
          <w:b/>
          <w:color w:val="000000" w:themeColor="text1"/>
          <w:sz w:val="22"/>
          <w:szCs w:val="24"/>
          <w:lang w:val="en-NZ"/>
        </w:rPr>
      </w:pPr>
    </w:p>
    <w:p w14:paraId="03DB24DD" w14:textId="238298ED" w:rsidR="002422D8" w:rsidRPr="00C865A4" w:rsidRDefault="00315A9A" w:rsidP="00C60FFE">
      <w:pPr>
        <w:spacing w:afterLines="50" w:after="120"/>
        <w:rPr>
          <w:rFonts w:ascii="Arial" w:eastAsia="標楷體" w:hAnsi="Arial" w:cs="Arial"/>
          <w:color w:val="000000" w:themeColor="text1"/>
          <w:szCs w:val="24"/>
          <w:lang w:val="en-NZ"/>
        </w:rPr>
      </w:pPr>
      <w:r w:rsidRPr="00C865A4">
        <w:rPr>
          <w:rFonts w:ascii="Arial" w:eastAsia="標楷體" w:hAnsi="Arial" w:cs="Arial"/>
          <w:color w:val="000000" w:themeColor="text1"/>
          <w:szCs w:val="24"/>
          <w:lang w:val="en-NZ"/>
        </w:rPr>
        <w:t>茲因貴公司於本院提出臨床試驗</w:t>
      </w:r>
      <w:r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產品</w:t>
      </w:r>
      <w:r w:rsidR="00C11271" w:rsidRPr="00C865A4">
        <w:rPr>
          <w:rFonts w:ascii="Arial" w:eastAsia="標楷體" w:hAnsi="Arial" w:cs="Arial"/>
          <w:color w:val="000000" w:themeColor="text1"/>
          <w:szCs w:val="24"/>
          <w:lang w:val="en-NZ"/>
        </w:rPr>
        <w:t>申請</w:t>
      </w:r>
      <w:r w:rsidR="00931D4D"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（不含</w:t>
      </w:r>
      <w:r w:rsidR="002422D8"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BA/BE</w:t>
      </w:r>
      <w:r w:rsidR="00931D4D"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）</w:t>
      </w:r>
      <w:r w:rsidRPr="00C865A4">
        <w:rPr>
          <w:rFonts w:ascii="Arial" w:eastAsia="標楷體" w:hAnsi="Arial" w:cs="Arial"/>
          <w:color w:val="000000" w:themeColor="text1"/>
          <w:szCs w:val="24"/>
          <w:lang w:val="en-NZ"/>
        </w:rPr>
        <w:t>，依院方規定需繳交</w:t>
      </w:r>
      <w:r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試驗產</w:t>
      </w:r>
      <w:r w:rsidR="00C11271" w:rsidRPr="00C865A4">
        <w:rPr>
          <w:rFonts w:ascii="Arial" w:eastAsia="標楷體" w:hAnsi="Arial" w:cs="Arial"/>
          <w:color w:val="000000" w:themeColor="text1"/>
          <w:szCs w:val="24"/>
          <w:lang w:val="en-NZ"/>
        </w:rPr>
        <w:t>品管理費</w:t>
      </w:r>
      <w:r w:rsidR="00BF7C95"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，</w:t>
      </w:r>
      <w:r w:rsidR="002422D8" w:rsidRPr="00C865A4">
        <w:rPr>
          <w:rFonts w:ascii="Arial" w:eastAsia="標楷體" w:hAnsi="Arial" w:cs="Arial" w:hint="eastAsia"/>
          <w:color w:val="000000" w:themeColor="text1"/>
          <w:szCs w:val="24"/>
          <w:lang w:val="en-NZ"/>
        </w:rPr>
        <w:t>評估表如下：</w:t>
      </w:r>
    </w:p>
    <w:tbl>
      <w:tblPr>
        <w:tblStyle w:val="a3"/>
        <w:tblW w:w="9918" w:type="dxa"/>
        <w:tblLook w:val="0000" w:firstRow="0" w:lastRow="0" w:firstColumn="0" w:lastColumn="0" w:noHBand="0" w:noVBand="0"/>
      </w:tblPr>
      <w:tblGrid>
        <w:gridCol w:w="755"/>
        <w:gridCol w:w="737"/>
        <w:gridCol w:w="3741"/>
        <w:gridCol w:w="1425"/>
        <w:gridCol w:w="2063"/>
        <w:gridCol w:w="1197"/>
      </w:tblGrid>
      <w:tr w:rsidR="00C865A4" w:rsidRPr="00C865A4" w14:paraId="2063C83E" w14:textId="5F4ECD7F" w:rsidTr="009F389B">
        <w:trPr>
          <w:trHeight w:val="286"/>
        </w:trPr>
        <w:tc>
          <w:tcPr>
            <w:tcW w:w="755" w:type="dxa"/>
            <w:shd w:val="clear" w:color="auto" w:fill="E7E6E6" w:themeFill="background2"/>
          </w:tcPr>
          <w:p w14:paraId="7ED82F2E" w14:textId="77777777" w:rsidR="006F3E71" w:rsidRPr="00C865A4" w:rsidRDefault="006F3E71" w:rsidP="000E34F9">
            <w:pPr>
              <w:autoSpaceDN w:val="0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勾選</w:t>
            </w:r>
          </w:p>
        </w:tc>
        <w:tc>
          <w:tcPr>
            <w:tcW w:w="737" w:type="dxa"/>
            <w:shd w:val="clear" w:color="auto" w:fill="E7E6E6" w:themeFill="background2"/>
          </w:tcPr>
          <w:p w14:paraId="4696E16F" w14:textId="77777777" w:rsidR="006F3E71" w:rsidRPr="00C865A4" w:rsidRDefault="006F3E71" w:rsidP="000E34F9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項目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</w:p>
        </w:tc>
        <w:tc>
          <w:tcPr>
            <w:tcW w:w="3741" w:type="dxa"/>
            <w:shd w:val="clear" w:color="auto" w:fill="E7E6E6" w:themeFill="background2"/>
          </w:tcPr>
          <w:p w14:paraId="2553448E" w14:textId="0E0002F9" w:rsidR="006F3E71" w:rsidRPr="00C865A4" w:rsidRDefault="006F3E71" w:rsidP="000E34F9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說明</w:t>
            </w:r>
          </w:p>
        </w:tc>
        <w:tc>
          <w:tcPr>
            <w:tcW w:w="1425" w:type="dxa"/>
            <w:shd w:val="clear" w:color="auto" w:fill="E7E6E6" w:themeFill="background2"/>
          </w:tcPr>
          <w:p w14:paraId="0679BE47" w14:textId="5770137D" w:rsidR="006F3E71" w:rsidRPr="00C865A4" w:rsidRDefault="006F3E71" w:rsidP="000E34F9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單價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(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元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)</w:t>
            </w:r>
          </w:p>
        </w:tc>
        <w:tc>
          <w:tcPr>
            <w:tcW w:w="2063" w:type="dxa"/>
            <w:shd w:val="clear" w:color="auto" w:fill="E7E6E6" w:themeFill="background2"/>
          </w:tcPr>
          <w:p w14:paraId="0785503C" w14:textId="094BD7D5" w:rsidR="006F3E71" w:rsidRPr="00C865A4" w:rsidRDefault="006F3E71" w:rsidP="000E34F9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數量</w:t>
            </w:r>
          </w:p>
        </w:tc>
        <w:tc>
          <w:tcPr>
            <w:tcW w:w="1197" w:type="dxa"/>
            <w:shd w:val="clear" w:color="auto" w:fill="E7E6E6" w:themeFill="background2"/>
          </w:tcPr>
          <w:p w14:paraId="6D2E6610" w14:textId="2E71F520" w:rsidR="006F3E71" w:rsidRPr="00C865A4" w:rsidRDefault="00F108B0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項目金</w:t>
            </w:r>
            <w:r w:rsidR="006F3E71" w:rsidRPr="00C865A4">
              <w:rPr>
                <w:rFonts w:ascii="Arial" w:eastAsia="標楷體" w:hAnsi="Arial" w:cs="Arial" w:hint="eastAsia"/>
                <w:color w:val="000000" w:themeColor="text1"/>
              </w:rPr>
              <w:t>額</w:t>
            </w:r>
          </w:p>
        </w:tc>
      </w:tr>
      <w:tr w:rsidR="00C865A4" w:rsidRPr="00C865A4" w14:paraId="4A819685" w14:textId="280E675B" w:rsidTr="009F389B">
        <w:trPr>
          <w:trHeight w:val="271"/>
        </w:trPr>
        <w:tc>
          <w:tcPr>
            <w:tcW w:w="755" w:type="dxa"/>
            <w:vAlign w:val="center"/>
          </w:tcPr>
          <w:p w14:paraId="2F05C013" w14:textId="35B48F95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0AA672AC" w14:textId="77777777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1</w:t>
            </w:r>
          </w:p>
        </w:tc>
        <w:tc>
          <w:tcPr>
            <w:tcW w:w="3741" w:type="dxa"/>
            <w:vAlign w:val="center"/>
          </w:tcPr>
          <w:p w14:paraId="2E89D4D3" w14:textId="7F1A8FA4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第一年</w:t>
            </w:r>
            <w:r w:rsidR="00315A9A"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基本試驗</w:t>
            </w:r>
            <w:r w:rsidR="00315A9A" w:rsidRPr="00C865A4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產</w:t>
            </w:r>
            <w:r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品管理費</w:t>
            </w:r>
          </w:p>
        </w:tc>
        <w:tc>
          <w:tcPr>
            <w:tcW w:w="1425" w:type="dxa"/>
            <w:vAlign w:val="center"/>
          </w:tcPr>
          <w:p w14:paraId="78B68029" w14:textId="2A4E93A3" w:rsidR="006F3E71" w:rsidRPr="00C865A4" w:rsidRDefault="009F389B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  <w:r w:rsidR="005802E4">
              <w:rPr>
                <w:rFonts w:ascii="Arial" w:eastAsia="標楷體" w:hAnsi="Arial" w:cs="Arial" w:hint="eastAsia"/>
                <w:color w:val="000000" w:themeColor="text1"/>
              </w:rPr>
              <w:t>0</w:t>
            </w:r>
            <w:r w:rsidR="00213295" w:rsidRPr="00C865A4">
              <w:rPr>
                <w:rFonts w:ascii="Arial" w:eastAsia="標楷體" w:hAnsi="Arial" w:cs="Arial" w:hint="eastAsia"/>
                <w:color w:val="000000" w:themeColor="text1"/>
              </w:rPr>
              <w:t>,0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>00</w:t>
            </w:r>
          </w:p>
        </w:tc>
        <w:tc>
          <w:tcPr>
            <w:tcW w:w="2063" w:type="dxa"/>
            <w:vAlign w:val="center"/>
          </w:tcPr>
          <w:p w14:paraId="0C5F991D" w14:textId="77777777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197" w:type="dxa"/>
          </w:tcPr>
          <w:p w14:paraId="4B9FC4FB" w14:textId="407512DB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00841BEB" w14:textId="4B54B07E" w:rsidTr="009F389B">
        <w:trPr>
          <w:trHeight w:val="286"/>
        </w:trPr>
        <w:tc>
          <w:tcPr>
            <w:tcW w:w="755" w:type="dxa"/>
            <w:vAlign w:val="center"/>
          </w:tcPr>
          <w:p w14:paraId="687853DD" w14:textId="6EA533DF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6B364689" w14:textId="77777777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2</w:t>
            </w:r>
          </w:p>
        </w:tc>
        <w:tc>
          <w:tcPr>
            <w:tcW w:w="3741" w:type="dxa"/>
            <w:vAlign w:val="center"/>
          </w:tcPr>
          <w:p w14:paraId="1C3CDC46" w14:textId="40FA5C0C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次年起</w:t>
            </w:r>
            <w:r w:rsidR="00315A9A"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試驗</w:t>
            </w:r>
            <w:r w:rsidR="00315A9A" w:rsidRPr="00C865A4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產</w:t>
            </w:r>
            <w:r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品管理費</w:t>
            </w:r>
          </w:p>
        </w:tc>
        <w:tc>
          <w:tcPr>
            <w:tcW w:w="1425" w:type="dxa"/>
            <w:vAlign w:val="center"/>
          </w:tcPr>
          <w:p w14:paraId="65DB2F7C" w14:textId="04401ABE" w:rsidR="006F3E71" w:rsidRPr="00C865A4" w:rsidRDefault="0057025E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15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>,000</w:t>
            </w:r>
          </w:p>
        </w:tc>
        <w:tc>
          <w:tcPr>
            <w:tcW w:w="2063" w:type="dxa"/>
            <w:vAlign w:val="center"/>
          </w:tcPr>
          <w:p w14:paraId="24B9A1E2" w14:textId="33EFEEF2" w:rsidR="006F3E71" w:rsidRPr="00C865A4" w:rsidRDefault="00213295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  <w:tc>
          <w:tcPr>
            <w:tcW w:w="1197" w:type="dxa"/>
          </w:tcPr>
          <w:p w14:paraId="0B03AD6A" w14:textId="77777777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4DE96834" w14:textId="2720749B" w:rsidTr="009F389B">
        <w:trPr>
          <w:trHeight w:val="286"/>
        </w:trPr>
        <w:tc>
          <w:tcPr>
            <w:tcW w:w="755" w:type="dxa"/>
            <w:vAlign w:val="center"/>
          </w:tcPr>
          <w:p w14:paraId="40D19CE6" w14:textId="2E60B1CB" w:rsidR="006F3E71" w:rsidRPr="00C865A4" w:rsidRDefault="006F3E71" w:rsidP="007742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447D0ACE" w14:textId="0E4F7FC4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3</w:t>
            </w:r>
          </w:p>
        </w:tc>
        <w:tc>
          <w:tcPr>
            <w:tcW w:w="3741" w:type="dxa"/>
            <w:vAlign w:val="center"/>
          </w:tcPr>
          <w:p w14:paraId="0C146638" w14:textId="28AD869E" w:rsidR="006F3E71" w:rsidRPr="00C865A4" w:rsidRDefault="00315A9A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室溫儲存</w:t>
            </w:r>
            <w:r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試驗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產</w:t>
            </w:r>
            <w:r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品</w:t>
            </w:r>
          </w:p>
        </w:tc>
        <w:tc>
          <w:tcPr>
            <w:tcW w:w="1425" w:type="dxa"/>
            <w:vAlign w:val="center"/>
          </w:tcPr>
          <w:p w14:paraId="05A21C9B" w14:textId="1DA37328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5,000</w:t>
            </w:r>
          </w:p>
        </w:tc>
        <w:tc>
          <w:tcPr>
            <w:tcW w:w="2063" w:type="dxa"/>
            <w:vAlign w:val="center"/>
          </w:tcPr>
          <w:p w14:paraId="37302ADE" w14:textId="156F119A" w:rsidR="006F3E71" w:rsidRPr="00C865A4" w:rsidRDefault="00825978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213295" w:rsidRPr="00C865A4">
              <w:rPr>
                <w:rFonts w:ascii="Arial" w:eastAsia="標楷體" w:hAnsi="Arial" w:cs="Arial" w:hint="eastAsia"/>
                <w:color w:val="000000" w:themeColor="text1"/>
              </w:rPr>
              <w:t>單位</w:t>
            </w:r>
            <w:r w:rsidR="00213295" w:rsidRPr="00C865A4">
              <w:rPr>
                <w:rFonts w:ascii="Arial" w:eastAsia="標楷體" w:hAnsi="Arial" w:cs="Arial"/>
                <w:color w:val="000000" w:themeColor="text1"/>
              </w:rPr>
              <w:t xml:space="preserve">×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213295" w:rsidRPr="00C865A4">
              <w:rPr>
                <w:rFonts w:ascii="Arial" w:eastAsia="標楷體" w:hAnsi="Arial" w:cs="Arial"/>
                <w:color w:val="000000" w:themeColor="text1"/>
              </w:rPr>
              <w:t xml:space="preserve"> </w:t>
            </w:r>
            <w:r w:rsidR="00213295" w:rsidRPr="00C865A4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  <w:tc>
          <w:tcPr>
            <w:tcW w:w="1197" w:type="dxa"/>
          </w:tcPr>
          <w:p w14:paraId="23262185" w14:textId="66CC45DA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329809ED" w14:textId="08E0C289" w:rsidTr="009F389B">
        <w:trPr>
          <w:trHeight w:val="286"/>
        </w:trPr>
        <w:tc>
          <w:tcPr>
            <w:tcW w:w="755" w:type="dxa"/>
            <w:vAlign w:val="center"/>
          </w:tcPr>
          <w:p w14:paraId="0AF8121A" w14:textId="71E7FF31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69DB18E1" w14:textId="65D90AED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</w:p>
        </w:tc>
        <w:tc>
          <w:tcPr>
            <w:tcW w:w="3741" w:type="dxa"/>
            <w:vAlign w:val="center"/>
          </w:tcPr>
          <w:p w14:paraId="15565ABD" w14:textId="29C2AB8D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冷藏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儲存</w:t>
            </w:r>
            <w:r w:rsidR="00315A9A"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試驗</w:t>
            </w:r>
            <w:r w:rsidR="00315A9A" w:rsidRPr="00C865A4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產</w:t>
            </w:r>
            <w:r w:rsidR="00315A9A"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品</w:t>
            </w:r>
          </w:p>
        </w:tc>
        <w:tc>
          <w:tcPr>
            <w:tcW w:w="1425" w:type="dxa"/>
            <w:vAlign w:val="center"/>
          </w:tcPr>
          <w:p w14:paraId="2CE3C6D3" w14:textId="0B80B202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10,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000</w:t>
            </w:r>
          </w:p>
        </w:tc>
        <w:tc>
          <w:tcPr>
            <w:tcW w:w="2063" w:type="dxa"/>
            <w:vAlign w:val="center"/>
          </w:tcPr>
          <w:p w14:paraId="394F4F0A" w14:textId="74E10FF7" w:rsidR="006F3E71" w:rsidRPr="00C865A4" w:rsidRDefault="00825978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213295" w:rsidRPr="00C865A4">
              <w:rPr>
                <w:rFonts w:ascii="Arial" w:eastAsia="標楷體" w:hAnsi="Arial" w:cs="Arial" w:hint="eastAsia"/>
                <w:color w:val="000000" w:themeColor="text1"/>
              </w:rPr>
              <w:t>單位</w:t>
            </w:r>
            <w:r w:rsidR="00213295" w:rsidRPr="00C865A4">
              <w:rPr>
                <w:rFonts w:ascii="Arial" w:eastAsia="標楷體" w:hAnsi="Arial" w:cs="Arial"/>
                <w:color w:val="000000" w:themeColor="text1"/>
              </w:rPr>
              <w:t xml:space="preserve">×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213295" w:rsidRPr="00C865A4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  <w:tc>
          <w:tcPr>
            <w:tcW w:w="1197" w:type="dxa"/>
          </w:tcPr>
          <w:p w14:paraId="3193C5BB" w14:textId="5D23873E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67EC2652" w14:textId="0D15671C" w:rsidTr="009F389B">
        <w:trPr>
          <w:trHeight w:val="286"/>
        </w:trPr>
        <w:tc>
          <w:tcPr>
            <w:tcW w:w="755" w:type="dxa"/>
            <w:vAlign w:val="center"/>
          </w:tcPr>
          <w:p w14:paraId="5D8FD807" w14:textId="79FBD321" w:rsidR="006F3E71" w:rsidRPr="00C865A4" w:rsidRDefault="006F3E71" w:rsidP="007742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725F7FA6" w14:textId="744F23C7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</w:p>
        </w:tc>
        <w:tc>
          <w:tcPr>
            <w:tcW w:w="3741" w:type="dxa"/>
            <w:vAlign w:val="center"/>
          </w:tcPr>
          <w:p w14:paraId="54B0EDDA" w14:textId="0A9AAC85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冷凍</w:t>
            </w:r>
            <w:r w:rsidR="009F389B">
              <w:rPr>
                <w:rFonts w:ascii="Arial" w:eastAsia="標楷體" w:hAnsi="Arial" w:cs="Arial" w:hint="eastAsia"/>
                <w:color w:val="000000" w:themeColor="text1"/>
              </w:rPr>
              <w:t>(-20</w:t>
            </w:r>
            <w:r w:rsidR="009F389B">
              <w:rPr>
                <w:rFonts w:ascii="Arial" w:eastAsia="標楷體" w:hAnsi="Arial" w:cs="Arial" w:hint="eastAsia"/>
                <w:color w:val="000000" w:themeColor="text1"/>
              </w:rPr>
              <w:t>度或</w:t>
            </w:r>
            <w:r w:rsidR="009F389B">
              <w:rPr>
                <w:rFonts w:ascii="Arial" w:eastAsia="標楷體" w:hAnsi="Arial" w:cs="Arial" w:hint="eastAsia"/>
                <w:color w:val="000000" w:themeColor="text1"/>
              </w:rPr>
              <w:t>-80</w:t>
            </w:r>
            <w:r w:rsidR="009F389B">
              <w:rPr>
                <w:rFonts w:ascii="Arial" w:eastAsia="標楷體" w:hAnsi="Arial" w:cs="Arial" w:hint="eastAsia"/>
                <w:color w:val="000000" w:themeColor="text1"/>
              </w:rPr>
              <w:t>度</w:t>
            </w:r>
            <w:r w:rsidR="009F389B">
              <w:rPr>
                <w:rFonts w:ascii="Arial" w:eastAsia="標楷體" w:hAnsi="Arial" w:cs="Arial" w:hint="eastAsia"/>
                <w:color w:val="000000" w:themeColor="text1"/>
              </w:rPr>
              <w:t>)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儲存</w:t>
            </w:r>
            <w:r w:rsidR="00315A9A"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試驗</w:t>
            </w:r>
            <w:r w:rsidR="00315A9A" w:rsidRPr="00C865A4">
              <w:rPr>
                <w:rFonts w:ascii="Arial" w:eastAsia="標楷體" w:hAnsi="Arial" w:cs="Arial" w:hint="eastAsia"/>
                <w:color w:val="000000" w:themeColor="text1"/>
                <w:kern w:val="0"/>
              </w:rPr>
              <w:t>產</w:t>
            </w:r>
            <w:r w:rsidR="00315A9A" w:rsidRPr="00C865A4">
              <w:rPr>
                <w:rFonts w:ascii="Arial" w:eastAsia="標楷體" w:hAnsi="Arial" w:cs="Arial"/>
                <w:color w:val="000000" w:themeColor="text1"/>
                <w:kern w:val="0"/>
              </w:rPr>
              <w:t>品</w:t>
            </w:r>
          </w:p>
        </w:tc>
        <w:tc>
          <w:tcPr>
            <w:tcW w:w="1425" w:type="dxa"/>
            <w:vAlign w:val="center"/>
          </w:tcPr>
          <w:p w14:paraId="22A1A96D" w14:textId="2EC0D879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10,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000</w:t>
            </w:r>
          </w:p>
        </w:tc>
        <w:tc>
          <w:tcPr>
            <w:tcW w:w="2063" w:type="dxa"/>
            <w:vAlign w:val="center"/>
          </w:tcPr>
          <w:p w14:paraId="2EED7D49" w14:textId="60717C2E" w:rsidR="006F3E71" w:rsidRPr="00C865A4" w:rsidRDefault="00825978" w:rsidP="00825978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6F3E71" w:rsidRPr="00C865A4">
              <w:rPr>
                <w:rFonts w:ascii="Arial" w:eastAsia="標楷體" w:hAnsi="Arial" w:cs="Arial" w:hint="eastAsia"/>
                <w:color w:val="000000" w:themeColor="text1"/>
              </w:rPr>
              <w:t>單位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 xml:space="preserve">×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6F3E71" w:rsidRPr="00C865A4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  <w:tc>
          <w:tcPr>
            <w:tcW w:w="1197" w:type="dxa"/>
          </w:tcPr>
          <w:p w14:paraId="09215E4A" w14:textId="2FFD6B4E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34EA0AD0" w14:textId="602AEA70" w:rsidTr="009F389B">
        <w:trPr>
          <w:trHeight w:val="286"/>
        </w:trPr>
        <w:tc>
          <w:tcPr>
            <w:tcW w:w="755" w:type="dxa"/>
            <w:vAlign w:val="center"/>
          </w:tcPr>
          <w:p w14:paraId="0DC19408" w14:textId="6C5B9902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56589C98" w14:textId="3058045F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6</w:t>
            </w:r>
          </w:p>
        </w:tc>
        <w:tc>
          <w:tcPr>
            <w:tcW w:w="3741" w:type="dxa"/>
            <w:vAlign w:val="center"/>
          </w:tcPr>
          <w:p w14:paraId="207C5B12" w14:textId="1A746653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特殊調</w:t>
            </w:r>
            <w:r w:rsidR="006454A0">
              <w:rPr>
                <w:rFonts w:ascii="Arial" w:eastAsia="標楷體" w:hAnsi="Arial" w:cs="Arial" w:hint="eastAsia"/>
                <w:color w:val="000000" w:themeColor="text1"/>
              </w:rPr>
              <w:t>配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費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（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化療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、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生物製劑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等）</w:t>
            </w:r>
          </w:p>
        </w:tc>
        <w:tc>
          <w:tcPr>
            <w:tcW w:w="1425" w:type="dxa"/>
            <w:vAlign w:val="center"/>
          </w:tcPr>
          <w:p w14:paraId="5DBE91F0" w14:textId="26269F36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600</w:t>
            </w:r>
          </w:p>
        </w:tc>
        <w:tc>
          <w:tcPr>
            <w:tcW w:w="2063" w:type="dxa"/>
            <w:vAlign w:val="center"/>
          </w:tcPr>
          <w:p w14:paraId="72F17A34" w14:textId="3378564F" w:rsidR="006F3E71" w:rsidRPr="00C865A4" w:rsidRDefault="00825978" w:rsidP="00825978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 </w:t>
            </w:r>
            <w:r w:rsidR="009F389B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>人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 xml:space="preserve">×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>次</w:t>
            </w:r>
          </w:p>
        </w:tc>
        <w:tc>
          <w:tcPr>
            <w:tcW w:w="1197" w:type="dxa"/>
          </w:tcPr>
          <w:p w14:paraId="6970B54F" w14:textId="7AB43AB0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446A7CCF" w14:textId="23E883BF" w:rsidTr="009F389B">
        <w:trPr>
          <w:trHeight w:val="286"/>
        </w:trPr>
        <w:tc>
          <w:tcPr>
            <w:tcW w:w="755" w:type="dxa"/>
            <w:vAlign w:val="center"/>
          </w:tcPr>
          <w:p w14:paraId="11AD9306" w14:textId="42BA3E62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4AEE0F44" w14:textId="6302AA5C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</w:rPr>
              <w:t>7</w:t>
            </w:r>
          </w:p>
        </w:tc>
        <w:tc>
          <w:tcPr>
            <w:tcW w:w="3741" w:type="dxa"/>
            <w:vAlign w:val="center"/>
          </w:tcPr>
          <w:p w14:paraId="29CC857C" w14:textId="29712CC7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proofErr w:type="gramStart"/>
            <w:r w:rsidRPr="00C865A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盲性費用</w:t>
            </w:r>
            <w:proofErr w:type="gramEnd"/>
          </w:p>
        </w:tc>
        <w:tc>
          <w:tcPr>
            <w:tcW w:w="1425" w:type="dxa"/>
            <w:vAlign w:val="center"/>
          </w:tcPr>
          <w:p w14:paraId="2629C176" w14:textId="228DD3E7" w:rsidR="006F3E71" w:rsidRPr="00C865A4" w:rsidRDefault="0057025E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</w:rPr>
              <w:t>15</w:t>
            </w:r>
            <w:r w:rsidR="006F3E71" w:rsidRPr="00C865A4">
              <w:rPr>
                <w:rFonts w:ascii="Arial" w:eastAsia="標楷體" w:hAnsi="Arial" w:cs="Arial"/>
                <w:color w:val="000000" w:themeColor="text1"/>
              </w:rPr>
              <w:t>,000</w:t>
            </w:r>
          </w:p>
        </w:tc>
        <w:tc>
          <w:tcPr>
            <w:tcW w:w="2063" w:type="dxa"/>
            <w:vAlign w:val="center"/>
          </w:tcPr>
          <w:p w14:paraId="2AEF966C" w14:textId="1753C883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  <w:tc>
          <w:tcPr>
            <w:tcW w:w="1197" w:type="dxa"/>
          </w:tcPr>
          <w:p w14:paraId="2A130D61" w14:textId="5A4907CD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7A65044E" w14:textId="77777777" w:rsidTr="009F389B">
        <w:trPr>
          <w:trHeight w:val="286"/>
        </w:trPr>
        <w:tc>
          <w:tcPr>
            <w:tcW w:w="755" w:type="dxa"/>
            <w:vAlign w:val="center"/>
          </w:tcPr>
          <w:p w14:paraId="691EE2B0" w14:textId="107F2879" w:rsidR="006F3E71" w:rsidRPr="00C865A4" w:rsidRDefault="006F3E71" w:rsidP="0077422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60EB708C" w14:textId="048D77D0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8</w:t>
            </w:r>
          </w:p>
        </w:tc>
        <w:tc>
          <w:tcPr>
            <w:tcW w:w="3741" w:type="dxa"/>
            <w:vAlign w:val="center"/>
          </w:tcPr>
          <w:p w14:paraId="4349994E" w14:textId="00CD209C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多次領藥</w:t>
            </w:r>
          </w:p>
        </w:tc>
        <w:tc>
          <w:tcPr>
            <w:tcW w:w="1425" w:type="dxa"/>
            <w:vAlign w:val="center"/>
          </w:tcPr>
          <w:p w14:paraId="798B1522" w14:textId="1DE37A42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1</w:t>
            </w:r>
            <w:r w:rsidRPr="00C865A4">
              <w:rPr>
                <w:rFonts w:ascii="Arial" w:eastAsia="標楷體" w:hAnsi="Arial" w:cs="Arial"/>
                <w:color w:val="000000" w:themeColor="text1"/>
              </w:rPr>
              <w:t>0,000</w:t>
            </w:r>
          </w:p>
        </w:tc>
        <w:tc>
          <w:tcPr>
            <w:tcW w:w="2063" w:type="dxa"/>
            <w:vAlign w:val="center"/>
          </w:tcPr>
          <w:p w14:paraId="67B6A459" w14:textId="572B9D11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 xml:space="preserve"> 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  <w:tc>
          <w:tcPr>
            <w:tcW w:w="1197" w:type="dxa"/>
          </w:tcPr>
          <w:p w14:paraId="64CBD2DB" w14:textId="04D4D17F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865A4" w:rsidRPr="00C865A4" w14:paraId="43372981" w14:textId="37F517A8" w:rsidTr="009F389B">
        <w:trPr>
          <w:trHeight w:val="286"/>
        </w:trPr>
        <w:tc>
          <w:tcPr>
            <w:tcW w:w="755" w:type="dxa"/>
            <w:vAlign w:val="center"/>
          </w:tcPr>
          <w:p w14:paraId="3F7B745F" w14:textId="19DA2953" w:rsidR="006F3E71" w:rsidRPr="00C865A4" w:rsidRDefault="006F3E71" w:rsidP="0077422C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hAnsi="Arial" w:cs="Arial" w:hint="eastAsia"/>
                <w:color w:val="000000" w:themeColor="text1"/>
              </w:rPr>
              <w:t>□</w:t>
            </w:r>
          </w:p>
        </w:tc>
        <w:tc>
          <w:tcPr>
            <w:tcW w:w="737" w:type="dxa"/>
            <w:vAlign w:val="center"/>
          </w:tcPr>
          <w:p w14:paraId="7E2C2EF5" w14:textId="4711C551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9</w:t>
            </w:r>
          </w:p>
        </w:tc>
        <w:tc>
          <w:tcPr>
            <w:tcW w:w="3741" w:type="dxa"/>
            <w:vAlign w:val="center"/>
          </w:tcPr>
          <w:p w14:paraId="00127407" w14:textId="4542FEFB" w:rsidR="006F3E71" w:rsidRPr="00C865A4" w:rsidRDefault="006F3E71" w:rsidP="0077422C">
            <w:pPr>
              <w:autoSpaceDN w:val="0"/>
              <w:jc w:val="both"/>
              <w:textAlignment w:val="center"/>
              <w:rPr>
                <w:rFonts w:ascii="Arial" w:eastAsia="標楷體" w:hAnsi="Arial" w:cs="Arial"/>
                <w:color w:val="000000" w:themeColor="text1"/>
                <w:sz w:val="26"/>
                <w:szCs w:val="26"/>
              </w:rPr>
            </w:pPr>
            <w:r w:rsidRPr="00C865A4">
              <w:rPr>
                <w:rFonts w:ascii="Arial" w:eastAsia="標楷體" w:hAnsi="Arial" w:cs="Arial"/>
                <w:color w:val="000000" w:themeColor="text1"/>
                <w:szCs w:val="24"/>
              </w:rPr>
              <w:t>其他</w:t>
            </w:r>
          </w:p>
        </w:tc>
        <w:tc>
          <w:tcPr>
            <w:tcW w:w="1425" w:type="dxa"/>
            <w:vAlign w:val="center"/>
          </w:tcPr>
          <w:p w14:paraId="5EF9F04E" w14:textId="5304C94D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2063" w:type="dxa"/>
            <w:vAlign w:val="center"/>
          </w:tcPr>
          <w:p w14:paraId="3584D048" w14:textId="1AFEDB22" w:rsidR="006F3E71" w:rsidRPr="00C865A4" w:rsidRDefault="006F3E71" w:rsidP="0077422C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  <w:tc>
          <w:tcPr>
            <w:tcW w:w="1197" w:type="dxa"/>
          </w:tcPr>
          <w:p w14:paraId="50996491" w14:textId="77777777" w:rsidR="006F3E71" w:rsidRPr="00C865A4" w:rsidRDefault="006F3E71" w:rsidP="009F389B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C54C45" w:rsidRPr="00C865A4" w14:paraId="181DF4C4" w14:textId="77777777" w:rsidTr="00C54C45">
        <w:trPr>
          <w:trHeight w:val="425"/>
        </w:trPr>
        <w:tc>
          <w:tcPr>
            <w:tcW w:w="9918" w:type="dxa"/>
            <w:gridSpan w:val="6"/>
            <w:vAlign w:val="center"/>
          </w:tcPr>
          <w:p w14:paraId="4E546E72" w14:textId="69DDAB2E" w:rsidR="00C54C45" w:rsidRPr="00C865A4" w:rsidRDefault="00C54C45" w:rsidP="00C54C45">
            <w:pPr>
              <w:autoSpaceDN w:val="0"/>
              <w:textAlignment w:val="center"/>
              <w:rPr>
                <w:rFonts w:ascii="Arial" w:eastAsia="標楷體" w:hAnsi="Arial" w:cs="Arial"/>
                <w:color w:val="000000" w:themeColor="text1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第一年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試驗產品管理費用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   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元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、次年起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試驗產品管理費用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</w:t>
            </w:r>
            <w:r w:rsidRPr="00C865A4">
              <w:rPr>
                <w:rFonts w:ascii="Arial" w:eastAsia="標楷體" w:hAnsi="Arial" w:cs="Arial" w:hint="eastAsia"/>
                <w:color w:val="000000" w:themeColor="text1"/>
              </w:rPr>
              <w:t>元</w:t>
            </w:r>
            <w:r>
              <w:rPr>
                <w:rFonts w:ascii="Arial" w:eastAsia="標楷體" w:hAnsi="Arial" w:cs="Arial" w:hint="eastAsia"/>
                <w:color w:val="000000" w:themeColor="text1"/>
              </w:rPr>
              <w:t>，共</w:t>
            </w:r>
            <w:r w:rsidRPr="00C865A4">
              <w:rPr>
                <w:rFonts w:ascii="Arial" w:eastAsia="標楷體" w:hAnsi="Arial" w:cs="Arial" w:hint="eastAsia"/>
                <w:color w:val="000000" w:themeColor="text1"/>
                <w:u w:val="single"/>
              </w:rPr>
              <w:t xml:space="preserve">     </w:t>
            </w:r>
            <w:r w:rsidRPr="00C54C45">
              <w:rPr>
                <w:rFonts w:ascii="Arial" w:eastAsia="標楷體" w:hAnsi="Arial" w:cs="Arial" w:hint="eastAsia"/>
                <w:color w:val="000000" w:themeColor="text1"/>
              </w:rPr>
              <w:t>年</w:t>
            </w:r>
          </w:p>
        </w:tc>
      </w:tr>
      <w:tr w:rsidR="00C54C45" w:rsidRPr="00C54C45" w14:paraId="0AD7F9CE" w14:textId="77777777" w:rsidTr="00C54C45">
        <w:trPr>
          <w:trHeight w:val="690"/>
        </w:trPr>
        <w:tc>
          <w:tcPr>
            <w:tcW w:w="9918" w:type="dxa"/>
            <w:gridSpan w:val="6"/>
            <w:vAlign w:val="center"/>
          </w:tcPr>
          <w:p w14:paraId="7B807A12" w14:textId="2B998C46" w:rsidR="00C54C45" w:rsidRPr="00C54C45" w:rsidRDefault="00C54C45" w:rsidP="00C54C45">
            <w:pPr>
              <w:autoSpaceDN w:val="0"/>
              <w:jc w:val="center"/>
              <w:textAlignment w:val="center"/>
              <w:rPr>
                <w:rFonts w:ascii="Arial" w:eastAsia="標楷體" w:hAnsi="Arial" w:cs="Arial"/>
                <w:b/>
                <w:bCs/>
                <w:color w:val="000000" w:themeColor="text1"/>
                <w:u w:val="single"/>
              </w:rPr>
            </w:pPr>
            <w:r w:rsidRPr="00C54C45">
              <w:rPr>
                <w:rFonts w:ascii="Arial" w:eastAsia="標楷體" w:hAnsi="Arial" w:cs="Arial" w:hint="eastAsia"/>
                <w:b/>
                <w:bCs/>
                <w:color w:val="000000" w:themeColor="text1"/>
                <w:szCs w:val="24"/>
              </w:rPr>
              <w:t>試驗產品管理費用總金額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C54C45">
              <w:rPr>
                <w:rFonts w:ascii="Arial" w:eastAsia="標楷體" w:hAnsi="Arial" w:cs="Arial" w:hint="eastAsia"/>
                <w:b/>
                <w:bCs/>
                <w:color w:val="000000" w:themeColor="text1"/>
                <w:u w:val="single"/>
              </w:rPr>
              <w:t xml:space="preserve">                     </w:t>
            </w:r>
            <w:r w:rsidRPr="00C54C45">
              <w:rPr>
                <w:rFonts w:ascii="Arial" w:eastAsia="標楷體" w:hAnsi="Arial" w:cs="Arial" w:hint="eastAsia"/>
                <w:b/>
                <w:bCs/>
                <w:color w:val="000000" w:themeColor="text1"/>
              </w:rPr>
              <w:t xml:space="preserve"> </w:t>
            </w:r>
            <w:r w:rsidRPr="00C54C45">
              <w:rPr>
                <w:rFonts w:ascii="Arial" w:eastAsia="標楷體" w:hAnsi="Arial" w:cs="Arial" w:hint="eastAsia"/>
                <w:b/>
                <w:bCs/>
                <w:color w:val="000000" w:themeColor="text1"/>
              </w:rPr>
              <w:t>元</w:t>
            </w:r>
          </w:p>
        </w:tc>
      </w:tr>
    </w:tbl>
    <w:p w14:paraId="48230AE2" w14:textId="4AC7A73B" w:rsidR="002F7261" w:rsidRPr="00C54C45" w:rsidRDefault="002F7261" w:rsidP="00C11271">
      <w:pPr>
        <w:rPr>
          <w:rFonts w:ascii="Arial" w:eastAsia="標楷體" w:hAnsi="Arial" w:cs="Arial"/>
          <w:color w:val="000000" w:themeColor="text1"/>
          <w:sz w:val="26"/>
          <w:szCs w:val="26"/>
        </w:rPr>
      </w:pPr>
    </w:p>
    <w:p w14:paraId="1A729DE0" w14:textId="6ED5BAA4" w:rsidR="00B44874" w:rsidRPr="00C865A4" w:rsidRDefault="00F108B0" w:rsidP="00C11271">
      <w:pPr>
        <w:rPr>
          <w:rFonts w:ascii="Arial" w:eastAsia="標楷體" w:hAnsi="Arial" w:cs="Arial"/>
          <w:color w:val="000000" w:themeColor="text1"/>
          <w:szCs w:val="24"/>
          <w:u w:val="single"/>
        </w:rPr>
      </w:pPr>
      <w:r w:rsidRPr="00C865A4">
        <w:rPr>
          <w:rFonts w:ascii="Arial" w:eastAsia="標楷體" w:hAnsi="Arial" w:cs="Arial"/>
          <w:color w:val="000000" w:themeColor="text1"/>
          <w:szCs w:val="24"/>
        </w:rPr>
        <w:t>臨床試驗藥師</w:t>
      </w:r>
      <w:r w:rsidRPr="00C865A4">
        <w:rPr>
          <w:rFonts w:ascii="Arial" w:eastAsia="標楷體" w:hAnsi="Arial" w:cs="Arial" w:hint="eastAsia"/>
          <w:color w:val="000000" w:themeColor="text1"/>
          <w:szCs w:val="24"/>
        </w:rPr>
        <w:t>：</w:t>
      </w:r>
      <w:r w:rsidR="00C11271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      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</w:t>
      </w:r>
      <w:r w:rsidR="00C11271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</w:t>
      </w:r>
      <w:r w:rsidR="00C11271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</w:t>
      </w:r>
      <w:r w:rsidRPr="00C865A4">
        <w:rPr>
          <w:rFonts w:ascii="Arial" w:eastAsia="標楷體" w:hAnsi="Arial" w:cs="Arial" w:hint="eastAsia"/>
          <w:color w:val="000000" w:themeColor="text1"/>
          <w:szCs w:val="24"/>
        </w:rPr>
        <w:t xml:space="preserve">　</w:t>
      </w:r>
      <w:r w:rsidR="00B44874" w:rsidRPr="00C865A4">
        <w:rPr>
          <w:rFonts w:ascii="Arial" w:eastAsia="標楷體" w:hAnsi="Arial" w:cs="Arial"/>
          <w:color w:val="000000" w:themeColor="text1"/>
          <w:szCs w:val="24"/>
        </w:rPr>
        <w:t>臨床試驗藥師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</w:rPr>
        <w:t>簽章：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    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    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 </w:t>
      </w:r>
    </w:p>
    <w:p w14:paraId="5DF34630" w14:textId="63E95774" w:rsidR="00B44874" w:rsidRPr="00C865A4" w:rsidRDefault="00B44874" w:rsidP="00C11271">
      <w:pPr>
        <w:rPr>
          <w:rFonts w:ascii="Arial" w:eastAsia="標楷體" w:hAnsi="Arial" w:cs="Arial"/>
          <w:color w:val="000000" w:themeColor="text1"/>
          <w:szCs w:val="24"/>
          <w:u w:val="single"/>
        </w:rPr>
      </w:pPr>
    </w:p>
    <w:p w14:paraId="354C159B" w14:textId="4CA071D8" w:rsidR="00F108B0" w:rsidRPr="00C865A4" w:rsidRDefault="00F108B0" w:rsidP="00C11271">
      <w:pPr>
        <w:rPr>
          <w:rFonts w:ascii="Arial" w:eastAsia="標楷體" w:hAnsi="Arial" w:cs="Arial"/>
          <w:color w:val="000000" w:themeColor="text1"/>
          <w:szCs w:val="24"/>
          <w:u w:val="single"/>
        </w:rPr>
      </w:pPr>
      <w:r w:rsidRPr="00C865A4">
        <w:rPr>
          <w:rFonts w:ascii="Arial" w:eastAsia="標楷體" w:hAnsi="Arial" w:cs="Arial"/>
          <w:color w:val="000000" w:themeColor="text1"/>
          <w:szCs w:val="24"/>
        </w:rPr>
        <w:t>廠商代表</w:t>
      </w:r>
      <w:r w:rsidRPr="00C865A4">
        <w:rPr>
          <w:rFonts w:ascii="Arial" w:eastAsia="標楷體" w:hAnsi="Arial" w:cs="Arial" w:hint="eastAsia"/>
          <w:color w:val="000000" w:themeColor="text1"/>
          <w:szCs w:val="24"/>
        </w:rPr>
        <w:t>：</w:t>
      </w:r>
      <w:r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    </w:t>
      </w:r>
      <w:r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 </w:t>
      </w:r>
      <w:r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 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</w:t>
      </w:r>
      <w:r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</w:rPr>
        <w:t xml:space="preserve">  </w:t>
      </w:r>
      <w:r w:rsidR="00B44874" w:rsidRPr="00C865A4">
        <w:rPr>
          <w:rFonts w:ascii="Arial" w:eastAsia="標楷體" w:hAnsi="Arial" w:cs="Arial"/>
          <w:color w:val="000000" w:themeColor="text1"/>
          <w:szCs w:val="24"/>
        </w:rPr>
        <w:t>廠商代表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</w:rPr>
        <w:t>簽章：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   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</w:t>
      </w:r>
      <w:r w:rsidR="00B44874" w:rsidRPr="00C865A4">
        <w:rPr>
          <w:rFonts w:ascii="Arial" w:eastAsia="標楷體" w:hAnsi="Arial" w:cs="Arial" w:hint="eastAsia"/>
          <w:color w:val="000000" w:themeColor="text1"/>
          <w:szCs w:val="24"/>
          <w:u w:val="single"/>
        </w:rPr>
        <w:t xml:space="preserve">     </w:t>
      </w:r>
      <w:r w:rsidR="00B44874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</w:t>
      </w:r>
      <w:r w:rsidR="009A4E37" w:rsidRPr="00C865A4">
        <w:rPr>
          <w:rFonts w:ascii="Arial" w:eastAsia="標楷體" w:hAnsi="Arial" w:cs="Arial"/>
          <w:color w:val="000000" w:themeColor="text1"/>
          <w:szCs w:val="24"/>
          <w:u w:val="single"/>
        </w:rPr>
        <w:t xml:space="preserve">    </w:t>
      </w:r>
    </w:p>
    <w:p w14:paraId="27AB1F67" w14:textId="6060B6AF" w:rsidR="00C11271" w:rsidRPr="00C865A4" w:rsidRDefault="00C11271" w:rsidP="00C11271">
      <w:pPr>
        <w:spacing w:beforeLines="50" w:before="120" w:line="300" w:lineRule="exact"/>
        <w:jc w:val="both"/>
        <w:rPr>
          <w:rFonts w:ascii="Arial" w:eastAsia="標楷體" w:hAnsi="Arial" w:cs="Arial"/>
          <w:color w:val="000000" w:themeColor="text1"/>
          <w:sz w:val="20"/>
          <w:szCs w:val="18"/>
        </w:rPr>
      </w:pPr>
      <w:r w:rsidRPr="00C865A4">
        <w:rPr>
          <w:rFonts w:ascii="Arial" w:eastAsia="標楷體" w:hAnsi="Arial" w:cs="Arial"/>
          <w:color w:val="000000" w:themeColor="text1"/>
          <w:sz w:val="20"/>
          <w:szCs w:val="18"/>
        </w:rPr>
        <w:t>備註</w:t>
      </w:r>
    </w:p>
    <w:p w14:paraId="738AD925" w14:textId="4FC5461D" w:rsidR="0082442E" w:rsidRPr="002F7261" w:rsidRDefault="0082442E" w:rsidP="00E65FAF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/>
          <w:color w:val="0000FF"/>
          <w:sz w:val="20"/>
          <w:szCs w:val="20"/>
        </w:rPr>
      </w:pPr>
      <w:r w:rsidRPr="002F7261">
        <w:rPr>
          <w:rFonts w:ascii="Arial" w:eastAsia="標楷體" w:hAnsi="Arial" w:cs="Arial"/>
          <w:color w:val="0000FF"/>
          <w:sz w:val="20"/>
          <w:szCs w:val="20"/>
        </w:rPr>
        <w:t>本</w:t>
      </w:r>
      <w:r w:rsidR="00A1332A" w:rsidRPr="002F7261">
        <w:rPr>
          <w:rFonts w:ascii="Arial" w:eastAsia="標楷體" w:hAnsi="Arial" w:cs="Arial" w:hint="eastAsia"/>
          <w:color w:val="0000FF"/>
          <w:sz w:val="20"/>
          <w:szCs w:val="20"/>
        </w:rPr>
        <w:t>收費標準</w:t>
      </w:r>
      <w:r w:rsidRPr="002F7261">
        <w:rPr>
          <w:rFonts w:ascii="Arial" w:eastAsia="標楷體" w:hAnsi="Arial" w:cs="Arial"/>
          <w:color w:val="0000FF"/>
          <w:sz w:val="20"/>
          <w:szCs w:val="20"/>
        </w:rPr>
        <w:t>所指試驗不包含</w:t>
      </w:r>
      <w:r w:rsidRPr="002F7261">
        <w:rPr>
          <w:rFonts w:ascii="Arial" w:eastAsia="標楷體" w:hAnsi="Arial" w:cs="Arial"/>
          <w:color w:val="0000FF"/>
          <w:sz w:val="20"/>
          <w:szCs w:val="20"/>
        </w:rPr>
        <w:t>BA/BE</w:t>
      </w:r>
      <w:r w:rsidRPr="002F7261">
        <w:rPr>
          <w:rFonts w:ascii="Arial" w:eastAsia="標楷體" w:hAnsi="Arial" w:cs="Arial"/>
          <w:color w:val="0000FF"/>
          <w:sz w:val="20"/>
          <w:szCs w:val="20"/>
        </w:rPr>
        <w:t>案件，</w:t>
      </w:r>
      <w:r w:rsidRPr="002F7261">
        <w:rPr>
          <w:rFonts w:ascii="Arial" w:eastAsia="標楷體" w:hAnsi="Arial" w:cs="Arial"/>
          <w:color w:val="0000FF"/>
          <w:sz w:val="20"/>
          <w:szCs w:val="20"/>
        </w:rPr>
        <w:t>BA/BE</w:t>
      </w:r>
      <w:r w:rsidRPr="002F7261">
        <w:rPr>
          <w:rFonts w:ascii="Arial" w:eastAsia="標楷體" w:hAnsi="Arial" w:cs="Arial"/>
          <w:color w:val="0000FF"/>
          <w:sz w:val="20"/>
          <w:szCs w:val="20"/>
        </w:rPr>
        <w:t>案件</w:t>
      </w:r>
      <w:r w:rsidR="00825978" w:rsidRPr="002F7261">
        <w:rPr>
          <w:rFonts w:ascii="Arial" w:eastAsia="標楷體" w:hAnsi="Arial" w:cs="Arial" w:hint="eastAsia"/>
          <w:color w:val="0000FF"/>
          <w:sz w:val="20"/>
          <w:szCs w:val="20"/>
        </w:rPr>
        <w:t>費用</w:t>
      </w:r>
      <w:r w:rsidRPr="002F7261">
        <w:rPr>
          <w:rFonts w:ascii="Arial" w:eastAsia="標楷體" w:hAnsi="Arial" w:cs="Arial"/>
          <w:color w:val="0000FF"/>
          <w:sz w:val="20"/>
          <w:szCs w:val="20"/>
        </w:rPr>
        <w:t>請與執行機構專案經理洽詢。</w:t>
      </w:r>
    </w:p>
    <w:p w14:paraId="650E5BEE" w14:textId="7463BB92" w:rsidR="002F7261" w:rsidRPr="002F7261" w:rsidRDefault="00C11271" w:rsidP="002F7261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C865A4">
        <w:rPr>
          <w:rFonts w:ascii="Arial" w:eastAsia="標楷體" w:hAnsi="Arial" w:cs="Arial"/>
          <w:color w:val="000000" w:themeColor="text1"/>
          <w:sz w:val="20"/>
          <w:szCs w:val="20"/>
          <w:lang w:val="pt-BR"/>
        </w:rPr>
        <w:t>基本試驗產品管理</w:t>
      </w:r>
      <w:r w:rsidR="00315A9A" w:rsidRPr="00C865A4">
        <w:rPr>
          <w:rFonts w:ascii="Arial" w:eastAsia="標楷體" w:hAnsi="Arial" w:cs="Arial"/>
          <w:color w:val="000000" w:themeColor="text1"/>
          <w:sz w:val="20"/>
          <w:szCs w:val="20"/>
          <w:lang w:val="pt-BR"/>
        </w:rPr>
        <w:t>費</w:t>
      </w:r>
      <w:r w:rsid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：係指</w:t>
      </w:r>
      <w:r w:rsidR="00315A9A" w:rsidRPr="00C865A4">
        <w:rPr>
          <w:rFonts w:ascii="Arial" w:eastAsia="標楷體" w:hAnsi="Arial" w:cs="Arial"/>
          <w:color w:val="000000" w:themeColor="text1"/>
          <w:sz w:val="20"/>
          <w:szCs w:val="20"/>
          <w:lang w:val="pt-BR"/>
        </w:rPr>
        <w:t>藥師參與試驗起始會議、熟悉試驗流程、電腦建檔、設定開方及</w:t>
      </w:r>
      <w:r w:rsidR="00315A9A" w:rsidRPr="00C865A4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試驗產品發放</w:t>
      </w:r>
      <w:r w:rsidRPr="00C865A4">
        <w:rPr>
          <w:rFonts w:ascii="Arial" w:eastAsia="標楷體" w:hAnsi="Arial" w:cs="Arial"/>
          <w:color w:val="000000" w:themeColor="text1"/>
          <w:sz w:val="20"/>
          <w:szCs w:val="20"/>
          <w:lang w:val="pt-BR"/>
        </w:rPr>
        <w:t>流程、熟悉試驗</w:t>
      </w:r>
      <w:r w:rsidR="00315A9A" w:rsidRPr="00C865A4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產品使用</w:t>
      </w:r>
      <w:r w:rsidRPr="00C865A4">
        <w:rPr>
          <w:rFonts w:ascii="Arial" w:eastAsia="標楷體" w:hAnsi="Arial" w:cs="Arial"/>
          <w:color w:val="000000" w:themeColor="text1"/>
          <w:sz w:val="20"/>
          <w:szCs w:val="20"/>
          <w:lang w:val="pt-BR"/>
        </w:rPr>
        <w:t>相關資訊等所需</w:t>
      </w:r>
      <w:r w:rsid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之</w:t>
      </w:r>
      <w:r w:rsidRPr="00C865A4">
        <w:rPr>
          <w:rFonts w:ascii="Arial" w:eastAsia="標楷體" w:hAnsi="Arial" w:cs="Arial"/>
          <w:color w:val="000000" w:themeColor="text1"/>
          <w:sz w:val="20"/>
          <w:szCs w:val="20"/>
          <w:lang w:val="pt-BR"/>
        </w:rPr>
        <w:t>人時費用。</w:t>
      </w:r>
    </w:p>
    <w:p w14:paraId="069BD2FC" w14:textId="77777777" w:rsidR="002F7261" w:rsidRPr="002F7261" w:rsidRDefault="002F7261" w:rsidP="002F7261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特殊調配費：係</w:t>
      </w:r>
      <w:proofErr w:type="gramStart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指化療藥</w:t>
      </w:r>
      <w:proofErr w:type="gramEnd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或需藥師執行無菌操作技術之特殊藥品，原則上實支實付，依實際發生次數支付，若非上班時間出勤（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9am-5pm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  <w:lang w:val="pt-BR"/>
        </w:rPr>
        <w:t>時間之外、週末假日）調劑則另議。</w:t>
      </w:r>
    </w:p>
    <w:p w14:paraId="51B85FFB" w14:textId="77777777" w:rsidR="002F7261" w:rsidRDefault="002F7261" w:rsidP="002F7261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/>
          <w:color w:val="000000" w:themeColor="text1"/>
          <w:sz w:val="20"/>
          <w:szCs w:val="20"/>
        </w:rPr>
      </w:pPr>
      <w:proofErr w:type="gramStart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盲性費用</w:t>
      </w:r>
      <w:proofErr w:type="gramEnd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：係指調配時需特別處置以保持試驗相關人員</w:t>
      </w:r>
      <w:proofErr w:type="gramStart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之盲性</w:t>
      </w:r>
      <w:proofErr w:type="gramEnd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，如</w:t>
      </w:r>
      <w:proofErr w:type="gramStart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包避光袋</w:t>
      </w:r>
      <w:proofErr w:type="gramEnd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等。</w:t>
      </w:r>
    </w:p>
    <w:p w14:paraId="48265D93" w14:textId="3CAEF14E" w:rsidR="002F7261" w:rsidRDefault="002F7261" w:rsidP="002F7261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多次領藥：係指</w:t>
      </w:r>
      <w:proofErr w:type="gramStart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一</w:t>
      </w:r>
      <w:proofErr w:type="gramEnd"/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年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內同一位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受試者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需領藥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超過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20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次，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則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每年</w:t>
      </w:r>
      <w:r>
        <w:rPr>
          <w:rFonts w:ascii="Arial" w:eastAsia="標楷體" w:hAnsi="Arial" w:cs="Arial" w:hint="eastAsia"/>
          <w:color w:val="000000" w:themeColor="text1"/>
          <w:sz w:val="20"/>
          <w:szCs w:val="20"/>
        </w:rPr>
        <w:t>需</w:t>
      </w:r>
      <w:r w:rsidRPr="002F7261">
        <w:rPr>
          <w:rFonts w:ascii="Arial" w:eastAsia="標楷體" w:hAnsi="Arial" w:cs="Arial" w:hint="eastAsia"/>
          <w:color w:val="000000" w:themeColor="text1"/>
          <w:sz w:val="20"/>
          <w:szCs w:val="20"/>
        </w:rPr>
        <w:t>加收多次領藥費。</w:t>
      </w:r>
    </w:p>
    <w:p w14:paraId="76BC86FB" w14:textId="77777777" w:rsidR="00B44874" w:rsidRPr="00C865A4" w:rsidRDefault="00C11271" w:rsidP="00E65FAF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/>
          <w:color w:val="000000" w:themeColor="text1"/>
          <w:sz w:val="20"/>
          <w:szCs w:val="20"/>
        </w:rPr>
      </w:pPr>
      <w:r w:rsidRPr="00C865A4">
        <w:rPr>
          <w:rFonts w:ascii="Arial" w:eastAsia="標楷體" w:hAnsi="Arial" w:cs="Arial"/>
          <w:color w:val="000000" w:themeColor="text1"/>
          <w:sz w:val="20"/>
          <w:szCs w:val="20"/>
        </w:rPr>
        <w:t>本收費標準須經</w:t>
      </w:r>
      <w:r w:rsidR="00403B7F" w:rsidRPr="00C865A4">
        <w:rPr>
          <w:rFonts w:ascii="Arial" w:eastAsia="標楷體" w:hAnsi="Arial" w:cs="Arial" w:hint="eastAsia"/>
          <w:color w:val="000000" w:themeColor="text1"/>
          <w:sz w:val="20"/>
          <w:szCs w:val="20"/>
        </w:rPr>
        <w:t>臨床試驗</w:t>
      </w:r>
      <w:r w:rsidRPr="00C865A4">
        <w:rPr>
          <w:rFonts w:ascii="Arial" w:eastAsia="標楷體" w:hAnsi="Arial" w:cs="Arial"/>
          <w:color w:val="000000" w:themeColor="text1"/>
          <w:sz w:val="20"/>
          <w:szCs w:val="20"/>
        </w:rPr>
        <w:t>藥師簽章後始生效。</w:t>
      </w:r>
    </w:p>
    <w:p w14:paraId="62F3409F" w14:textId="072288E8" w:rsidR="008B7FAF" w:rsidRPr="00C54C45" w:rsidRDefault="00315A9A" w:rsidP="00C54C45">
      <w:pPr>
        <w:pStyle w:val="a4"/>
        <w:numPr>
          <w:ilvl w:val="0"/>
          <w:numId w:val="6"/>
        </w:numPr>
        <w:ind w:leftChars="0" w:left="709" w:hanging="567"/>
        <w:rPr>
          <w:rFonts w:ascii="Arial" w:eastAsia="標楷體" w:hAnsi="Arial" w:cs="Arial" w:hint="eastAsia"/>
          <w:color w:val="000000" w:themeColor="text1"/>
          <w:sz w:val="20"/>
          <w:szCs w:val="20"/>
        </w:rPr>
      </w:pPr>
      <w:r w:rsidRPr="00C865A4">
        <w:rPr>
          <w:rFonts w:ascii="Arial" w:eastAsia="標楷體" w:hAnsi="Arial" w:cs="Arial"/>
          <w:color w:val="000000" w:themeColor="text1"/>
          <w:sz w:val="20"/>
          <w:szCs w:val="20"/>
        </w:rPr>
        <w:t>費用以合約簽約日起算，未滿一年以一年計算</w:t>
      </w:r>
      <w:r w:rsidRPr="00C865A4">
        <w:rPr>
          <w:rFonts w:ascii="Arial" w:eastAsia="標楷體" w:hAnsi="Arial" w:cs="Arial" w:hint="eastAsia"/>
          <w:color w:val="000000" w:themeColor="text1"/>
          <w:sz w:val="20"/>
          <w:szCs w:val="20"/>
        </w:rPr>
        <w:t>，以試驗產品與案件相關文件撤出</w:t>
      </w:r>
      <w:r w:rsidR="00403B7F" w:rsidRPr="00C865A4">
        <w:rPr>
          <w:rFonts w:ascii="Arial" w:eastAsia="標楷體" w:hAnsi="Arial" w:cs="Arial" w:hint="eastAsia"/>
          <w:color w:val="000000" w:themeColor="text1"/>
          <w:sz w:val="20"/>
          <w:szCs w:val="20"/>
        </w:rPr>
        <w:t>試驗</w:t>
      </w:r>
      <w:r w:rsidRPr="00C865A4">
        <w:rPr>
          <w:rFonts w:ascii="Arial" w:eastAsia="標楷體" w:hAnsi="Arial" w:cs="Arial" w:hint="eastAsia"/>
          <w:color w:val="000000" w:themeColor="text1"/>
          <w:sz w:val="20"/>
          <w:szCs w:val="20"/>
        </w:rPr>
        <w:t>藥局為結束日</w:t>
      </w:r>
      <w:r w:rsidR="00C11271" w:rsidRPr="00C865A4">
        <w:rPr>
          <w:rFonts w:ascii="Arial" w:eastAsia="標楷體" w:hAnsi="Arial" w:cs="Arial"/>
          <w:color w:val="000000" w:themeColor="text1"/>
          <w:sz w:val="20"/>
          <w:szCs w:val="20"/>
        </w:rPr>
        <w:t>。</w:t>
      </w:r>
    </w:p>
    <w:sectPr w:rsidR="008B7FAF" w:rsidRPr="00C54C45" w:rsidSect="006D7B5D"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091D" w14:textId="77777777" w:rsidR="00F147D5" w:rsidRDefault="00F147D5">
      <w:r>
        <w:separator/>
      </w:r>
    </w:p>
  </w:endnote>
  <w:endnote w:type="continuationSeparator" w:id="0">
    <w:p w14:paraId="3ACA20CE" w14:textId="77777777" w:rsidR="00F147D5" w:rsidRDefault="00F1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83F4" w14:textId="512FA5BB" w:rsidR="007A482B" w:rsidRPr="00CB20E2" w:rsidRDefault="00247321" w:rsidP="009A3A1C">
    <w:pPr>
      <w:pStyle w:val="a5"/>
      <w:jc w:val="right"/>
      <w:rPr>
        <w:rFonts w:ascii="Times New Roman" w:eastAsia="標楷體" w:hAnsi="Times New Roman" w:cs="Times New Roman"/>
      </w:rPr>
    </w:pPr>
    <w:r w:rsidRPr="00CB20E2">
      <w:rPr>
        <w:rFonts w:ascii="Times New Roman" w:eastAsia="標楷體" w:hAnsi="Times New Roman" w:cs="Times New Roman"/>
      </w:rPr>
      <w:t>BMS-Form02</w:t>
    </w:r>
    <w:r w:rsidR="00FA0C82" w:rsidRPr="00CB20E2">
      <w:rPr>
        <w:rFonts w:ascii="Times New Roman" w:eastAsia="標楷體" w:hAnsi="Times New Roman" w:cs="Times New Roman"/>
      </w:rPr>
      <w:t>/202409</w:t>
    </w:r>
    <w:r w:rsidR="009F389B">
      <w:rPr>
        <w:rFonts w:ascii="Times New Roman" w:eastAsia="標楷體" w:hAnsi="Times New Roman" w:cs="Times New Roman" w:hint="eastAsia"/>
      </w:rPr>
      <w:t>30</w:t>
    </w:r>
  </w:p>
  <w:p w14:paraId="3ECE32E5" w14:textId="310DEF19" w:rsidR="009A3A1C" w:rsidRPr="001A5D47" w:rsidRDefault="001A5D47" w:rsidP="009A3A1C">
    <w:pPr>
      <w:jc w:val="right"/>
      <w:rPr>
        <w:rFonts w:ascii="Times New Roman" w:eastAsia="標楷體" w:hAnsi="Times New Roman" w:cs="Times New Roman"/>
        <w:sz w:val="18"/>
        <w:szCs w:val="16"/>
      </w:rPr>
    </w:pPr>
    <w:r w:rsidRPr="001A5D47">
      <w:rPr>
        <w:rFonts w:ascii="Times New Roman" w:eastAsia="標楷體" w:hAnsi="Times New Roman" w:cs="Times New Roman" w:hint="eastAsia"/>
        <w:sz w:val="18"/>
        <w:szCs w:val="16"/>
      </w:rPr>
      <w:t>（</w:t>
    </w:r>
    <w:r w:rsidR="00FA0C82" w:rsidRPr="001A5D47">
      <w:rPr>
        <w:rFonts w:ascii="Times New Roman" w:eastAsia="標楷體" w:hAnsi="Times New Roman" w:cs="Times New Roman"/>
        <w:sz w:val="18"/>
        <w:szCs w:val="16"/>
      </w:rPr>
      <w:t>113</w:t>
    </w:r>
    <w:r w:rsidR="00FA0C82" w:rsidRPr="001A5D47">
      <w:rPr>
        <w:rFonts w:ascii="Times New Roman" w:eastAsia="標楷體" w:hAnsi="Times New Roman" w:cs="Times New Roman"/>
        <w:sz w:val="18"/>
        <w:szCs w:val="16"/>
      </w:rPr>
      <w:t>年</w:t>
    </w:r>
    <w:r w:rsidR="00FA0C82" w:rsidRPr="001A5D47">
      <w:rPr>
        <w:rFonts w:ascii="Times New Roman" w:eastAsia="標楷體" w:hAnsi="Times New Roman" w:cs="Times New Roman"/>
        <w:sz w:val="18"/>
        <w:szCs w:val="16"/>
      </w:rPr>
      <w:t>10</w:t>
    </w:r>
    <w:r w:rsidR="00FA0C82" w:rsidRPr="001A5D47">
      <w:rPr>
        <w:rFonts w:ascii="Times New Roman" w:eastAsia="標楷體" w:hAnsi="Times New Roman" w:cs="Times New Roman"/>
        <w:sz w:val="18"/>
        <w:szCs w:val="16"/>
      </w:rPr>
      <w:t>月</w:t>
    </w:r>
    <w:r w:rsidR="00FA0C82" w:rsidRPr="001A5D47">
      <w:rPr>
        <w:rFonts w:ascii="Times New Roman" w:eastAsia="標楷體" w:hAnsi="Times New Roman" w:cs="Times New Roman"/>
        <w:sz w:val="18"/>
        <w:szCs w:val="16"/>
      </w:rPr>
      <w:t>1</w:t>
    </w:r>
    <w:r w:rsidR="00FA0C82" w:rsidRPr="001A5D47">
      <w:rPr>
        <w:rFonts w:ascii="Times New Roman" w:eastAsia="標楷體" w:hAnsi="Times New Roman" w:cs="Times New Roman"/>
        <w:sz w:val="18"/>
        <w:szCs w:val="16"/>
      </w:rPr>
      <w:t>日生效</w:t>
    </w:r>
    <w:r w:rsidRPr="001A5D47">
      <w:rPr>
        <w:rFonts w:ascii="Times New Roman" w:eastAsia="標楷體" w:hAnsi="Times New Roman" w:cs="Times New Roman" w:hint="eastAsia"/>
        <w:sz w:val="18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A833" w14:textId="77777777" w:rsidR="00F147D5" w:rsidRDefault="00F147D5">
      <w:r>
        <w:separator/>
      </w:r>
    </w:p>
  </w:footnote>
  <w:footnote w:type="continuationSeparator" w:id="0">
    <w:p w14:paraId="5FF39A12" w14:textId="77777777" w:rsidR="00F147D5" w:rsidRDefault="00F14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D0B" w14:textId="6D064C15" w:rsidR="002F7261" w:rsidRPr="002F7261" w:rsidRDefault="002F7261" w:rsidP="002F7261">
    <w:pPr>
      <w:widowControl/>
      <w:jc w:val="both"/>
      <w:rPr>
        <w:rFonts w:ascii="Arial" w:eastAsia="標楷體" w:hAnsi="Arial" w:cs="Arial"/>
        <w:b/>
        <w:sz w:val="28"/>
        <w:szCs w:val="24"/>
      </w:rPr>
    </w:pPr>
    <w:r w:rsidRPr="004D4A6F">
      <w:rPr>
        <w:rFonts w:ascii="Arial" w:eastAsia="標楷體" w:hAnsi="Arial" w:cs="Arial"/>
        <w:b/>
        <w:sz w:val="28"/>
        <w:szCs w:val="24"/>
      </w:rPr>
      <w:t>附件</w:t>
    </w:r>
    <w:r>
      <w:rPr>
        <w:rFonts w:ascii="Arial" w:eastAsia="標楷體" w:hAnsi="Arial" w:cs="Arial" w:hint="eastAsia"/>
        <w:b/>
        <w:sz w:val="28"/>
        <w:szCs w:val="24"/>
      </w:rPr>
      <w:t>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F8EAF4A8"/>
    <w:lvl w:ilvl="0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9C628A6"/>
    <w:multiLevelType w:val="hybridMultilevel"/>
    <w:tmpl w:val="F1E0DC12"/>
    <w:lvl w:ilvl="0" w:tplc="267E178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6374"/>
    <w:multiLevelType w:val="hybridMultilevel"/>
    <w:tmpl w:val="4E36D102"/>
    <w:lvl w:ilvl="0" w:tplc="D9EA8616">
      <w:start w:val="1"/>
      <w:numFmt w:val="japaneseCounting"/>
      <w:lvlText w:val="%1、"/>
      <w:lvlJc w:val="left"/>
      <w:pPr>
        <w:ind w:left="480" w:hanging="480"/>
      </w:pPr>
      <w:rPr>
        <w:rFonts w:ascii="Arial" w:eastAsia="標楷體" w:hAnsi="Arial" w:cs="Arial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14516E"/>
    <w:multiLevelType w:val="hybridMultilevel"/>
    <w:tmpl w:val="53DC8A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7C3799"/>
    <w:multiLevelType w:val="hybridMultilevel"/>
    <w:tmpl w:val="3EDAB58C"/>
    <w:lvl w:ilvl="0" w:tplc="4ED4872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167B1"/>
    <w:multiLevelType w:val="hybridMultilevel"/>
    <w:tmpl w:val="528C467A"/>
    <w:lvl w:ilvl="0" w:tplc="08700E0E">
      <w:start w:val="1"/>
      <w:numFmt w:val="japaneseCounting"/>
      <w:lvlText w:val="%1、"/>
      <w:lvlJc w:val="left"/>
      <w:pPr>
        <w:ind w:left="480" w:hanging="480"/>
      </w:pPr>
      <w:rPr>
        <w:rFonts w:ascii="Arial" w:eastAsia="標楷體" w:hAnsi="Arial" w:cs="Arial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FD63FD"/>
    <w:multiLevelType w:val="hybridMultilevel"/>
    <w:tmpl w:val="F36C2E06"/>
    <w:lvl w:ilvl="0" w:tplc="0E369CB2">
      <w:start w:val="1"/>
      <w:numFmt w:val="japaneseCounting"/>
      <w:lvlText w:val="%1、"/>
      <w:lvlJc w:val="left"/>
      <w:pPr>
        <w:ind w:left="480" w:hanging="480"/>
      </w:pPr>
      <w:rPr>
        <w:rFonts w:ascii="Arial" w:eastAsia="標楷體" w:hAnsi="Arial" w:cs="Arial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71"/>
    <w:rsid w:val="00024956"/>
    <w:rsid w:val="00042386"/>
    <w:rsid w:val="000620EC"/>
    <w:rsid w:val="000D51D7"/>
    <w:rsid w:val="001105FE"/>
    <w:rsid w:val="001A5D47"/>
    <w:rsid w:val="00213295"/>
    <w:rsid w:val="002422D8"/>
    <w:rsid w:val="00247321"/>
    <w:rsid w:val="00273D95"/>
    <w:rsid w:val="002A0634"/>
    <w:rsid w:val="002D0CFB"/>
    <w:rsid w:val="002D7F6B"/>
    <w:rsid w:val="002F7261"/>
    <w:rsid w:val="00315A9A"/>
    <w:rsid w:val="00354149"/>
    <w:rsid w:val="00365FD5"/>
    <w:rsid w:val="003769C7"/>
    <w:rsid w:val="00387E84"/>
    <w:rsid w:val="00390CAA"/>
    <w:rsid w:val="003D6DAE"/>
    <w:rsid w:val="003E236D"/>
    <w:rsid w:val="003F4EB0"/>
    <w:rsid w:val="003F6F83"/>
    <w:rsid w:val="00403B7F"/>
    <w:rsid w:val="00463813"/>
    <w:rsid w:val="004807EA"/>
    <w:rsid w:val="0053292F"/>
    <w:rsid w:val="0057025E"/>
    <w:rsid w:val="005802E4"/>
    <w:rsid w:val="005B65FD"/>
    <w:rsid w:val="00611A58"/>
    <w:rsid w:val="006454A0"/>
    <w:rsid w:val="00663B32"/>
    <w:rsid w:val="006B32AF"/>
    <w:rsid w:val="006C265D"/>
    <w:rsid w:val="006D7B5D"/>
    <w:rsid w:val="006F3E71"/>
    <w:rsid w:val="0077422C"/>
    <w:rsid w:val="0082442E"/>
    <w:rsid w:val="00825978"/>
    <w:rsid w:val="00831883"/>
    <w:rsid w:val="008734FC"/>
    <w:rsid w:val="008750AF"/>
    <w:rsid w:val="00887833"/>
    <w:rsid w:val="008A12DA"/>
    <w:rsid w:val="008B7FAF"/>
    <w:rsid w:val="00931D4D"/>
    <w:rsid w:val="00935211"/>
    <w:rsid w:val="00947941"/>
    <w:rsid w:val="00957CD0"/>
    <w:rsid w:val="009A3A1C"/>
    <w:rsid w:val="009A4E37"/>
    <w:rsid w:val="009D2F79"/>
    <w:rsid w:val="009F389B"/>
    <w:rsid w:val="00A1332A"/>
    <w:rsid w:val="00A235DC"/>
    <w:rsid w:val="00A24223"/>
    <w:rsid w:val="00A40CEC"/>
    <w:rsid w:val="00A57AFC"/>
    <w:rsid w:val="00B10CC3"/>
    <w:rsid w:val="00B15CA1"/>
    <w:rsid w:val="00B17EC0"/>
    <w:rsid w:val="00B44874"/>
    <w:rsid w:val="00BF6BE5"/>
    <w:rsid w:val="00BF7C95"/>
    <w:rsid w:val="00C11271"/>
    <w:rsid w:val="00C327E7"/>
    <w:rsid w:val="00C54C45"/>
    <w:rsid w:val="00C60FFE"/>
    <w:rsid w:val="00C865A4"/>
    <w:rsid w:val="00CB20E2"/>
    <w:rsid w:val="00CC2821"/>
    <w:rsid w:val="00DF6288"/>
    <w:rsid w:val="00E05BDA"/>
    <w:rsid w:val="00E362EE"/>
    <w:rsid w:val="00E65FAF"/>
    <w:rsid w:val="00F108B0"/>
    <w:rsid w:val="00F12391"/>
    <w:rsid w:val="00F147D5"/>
    <w:rsid w:val="00F30329"/>
    <w:rsid w:val="00F545AA"/>
    <w:rsid w:val="00F67DA2"/>
    <w:rsid w:val="00F85C73"/>
    <w:rsid w:val="00FA0C82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D1F9C74"/>
  <w15:docId w15:val="{3E43F285-5E38-4F58-A235-C0500057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1271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C11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271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3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521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108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08B0"/>
  </w:style>
  <w:style w:type="character" w:customStyle="1" w:styleId="ab">
    <w:name w:val="註解文字 字元"/>
    <w:basedOn w:val="a0"/>
    <w:link w:val="aa"/>
    <w:uiPriority w:val="99"/>
    <w:semiHidden/>
    <w:rsid w:val="00F108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08B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108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10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EMAILADDRESS%">April.Lin@iconplc.com</XML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XMLData TextToDisplay="RightsWATCHMark">4|ICN-ICN-INTERNAL|{00000000-0000-0000-0000-000000000000}</XMLData>
</file>

<file path=customXml/item4.xml><?xml version="1.0" encoding="utf-8"?>
<XMLData TextToDisplay="%CLASSIFICATIONDATETIME%">08:43 21/07/2022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USERNAME%">linapr</XMLData>
</file>

<file path=customXml/item7.xml><?xml version="1.0" encoding="utf-8"?>
<XMLData TextToDisplay="%HOSTNAME%">TAIW-6QFCQV2.iconcr.com</XMLData>
</file>

<file path=customXml/itemProps1.xml><?xml version="1.0" encoding="utf-8"?>
<ds:datastoreItem xmlns:ds="http://schemas.openxmlformats.org/officeDocument/2006/customXml" ds:itemID="{7C0C154A-3949-40AE-8598-0C7175CE5533}">
  <ds:schemaRefs/>
</ds:datastoreItem>
</file>

<file path=customXml/itemProps2.xml><?xml version="1.0" encoding="utf-8"?>
<ds:datastoreItem xmlns:ds="http://schemas.openxmlformats.org/officeDocument/2006/customXml" ds:itemID="{B112232A-8FA1-415D-867D-72554630A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83FBE-B72F-41DC-9C86-EC9484C39AFB}">
  <ds:schemaRefs/>
</ds:datastoreItem>
</file>

<file path=customXml/itemProps4.xml><?xml version="1.0" encoding="utf-8"?>
<ds:datastoreItem xmlns:ds="http://schemas.openxmlformats.org/officeDocument/2006/customXml" ds:itemID="{1CA851E4-85DE-4569-AC9C-049702B1DB80}">
  <ds:schemaRefs/>
</ds:datastoreItem>
</file>

<file path=customXml/itemProps5.xml><?xml version="1.0" encoding="utf-8"?>
<ds:datastoreItem xmlns:ds="http://schemas.openxmlformats.org/officeDocument/2006/customXml" ds:itemID="{20CDC24E-56B8-4D9C-B90E-FC79FDDB14C5}">
  <ds:schemaRefs/>
</ds:datastoreItem>
</file>

<file path=customXml/itemProps6.xml><?xml version="1.0" encoding="utf-8"?>
<ds:datastoreItem xmlns:ds="http://schemas.openxmlformats.org/officeDocument/2006/customXml" ds:itemID="{4E466A92-E23A-49AB-BE19-6C1EA8EFC2F9}">
  <ds:schemaRefs/>
</ds:datastoreItem>
</file>

<file path=customXml/itemProps7.xml><?xml version="1.0" encoding="utf-8"?>
<ds:datastoreItem xmlns:ds="http://schemas.openxmlformats.org/officeDocument/2006/customXml" ds:itemID="{4A783145-E774-4695-B1E2-DBD8DB6B2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DSMS</dc:creator>
  <cp:keywords/>
  <dc:description/>
  <cp:lastModifiedBy>小蟹 謝</cp:lastModifiedBy>
  <cp:revision>4</cp:revision>
  <cp:lastPrinted>2024-09-30T08:18:00Z</cp:lastPrinted>
  <dcterms:created xsi:type="dcterms:W3CDTF">2024-09-30T08:27:00Z</dcterms:created>
  <dcterms:modified xsi:type="dcterms:W3CDTF">2024-09-30T08:47:00Z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4|ICN-ICN-INTERNAL|{00000000-0000-0000-0000-000000000000}</vt:lpwstr>
  </property>
</Properties>
</file>